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tblpY="-615"/>
        <w:tblW w:w="0" w:type="auto"/>
        <w:tblLook w:val="01E0"/>
      </w:tblPr>
      <w:tblGrid>
        <w:gridCol w:w="3095"/>
        <w:gridCol w:w="3096"/>
        <w:gridCol w:w="3096"/>
      </w:tblGrid>
      <w:tr w:rsidR="00AA7C12" w:rsidRPr="00AA7C12" w:rsidTr="00C5518B">
        <w:tc>
          <w:tcPr>
            <w:tcW w:w="9287" w:type="dxa"/>
            <w:gridSpan w:val="3"/>
          </w:tcPr>
          <w:p w:rsidR="0005696C" w:rsidRDefault="0005696C" w:rsidP="00C5518B">
            <w:pPr>
              <w:spacing w:after="0" w:line="240" w:lineRule="auto"/>
              <w:jc w:val="center"/>
              <w:rPr>
                <w:rFonts w:ascii="Times New Roman" w:eastAsia="Times New Roman" w:hAnsi="Times New Roman" w:cs="Times New Roman"/>
                <w:b/>
                <w:bCs/>
                <w:sz w:val="18"/>
                <w:szCs w:val="32"/>
              </w:rPr>
            </w:pPr>
            <w:r w:rsidRPr="004D7635">
              <w:rPr>
                <w:rFonts w:ascii="Times New Roman" w:eastAsia="Times New Roman" w:hAnsi="Times New Roman" w:cs="Times New Roman"/>
                <w:b/>
                <w:bCs/>
                <w:noProof/>
                <w:sz w:val="18"/>
                <w:szCs w:val="32"/>
              </w:rPr>
              <w:drawing>
                <wp:inline distT="0" distB="0" distL="0" distR="0">
                  <wp:extent cx="546601" cy="609600"/>
                  <wp:effectExtent l="19050" t="0" r="5849" b="0"/>
                  <wp:docPr id="1" name="Рисунок 1" descr="обрез"/>
                  <wp:cNvGraphicFramePr/>
                  <a:graphic xmlns:a="http://schemas.openxmlformats.org/drawingml/2006/main">
                    <a:graphicData uri="http://schemas.openxmlformats.org/drawingml/2006/picture">
                      <pic:pic xmlns:pic="http://schemas.openxmlformats.org/drawingml/2006/picture">
                        <pic:nvPicPr>
                          <pic:cNvPr id="0" name="Рисунок 1" descr="обрез"/>
                          <pic:cNvPicPr>
                            <a:picLocks noChangeAspect="1" noChangeArrowheads="1"/>
                          </pic:cNvPicPr>
                        </pic:nvPicPr>
                        <pic:blipFill>
                          <a:blip r:embed="rId8" cstate="print"/>
                          <a:srcRect/>
                          <a:stretch>
                            <a:fillRect/>
                          </a:stretch>
                        </pic:blipFill>
                        <pic:spPr bwMode="auto">
                          <a:xfrm>
                            <a:off x="0" y="0"/>
                            <a:ext cx="546601" cy="609600"/>
                          </a:xfrm>
                          <a:prstGeom prst="rect">
                            <a:avLst/>
                          </a:prstGeom>
                          <a:noFill/>
                          <a:ln w="9525">
                            <a:noFill/>
                            <a:miter lim="800000"/>
                            <a:headEnd/>
                            <a:tailEnd/>
                          </a:ln>
                        </pic:spPr>
                      </pic:pic>
                    </a:graphicData>
                  </a:graphic>
                </wp:inline>
              </w:drawing>
            </w:r>
          </w:p>
          <w:p w:rsidR="0005696C" w:rsidRPr="00AA7C12" w:rsidRDefault="0005696C" w:rsidP="00C5518B">
            <w:pPr>
              <w:spacing w:after="0" w:line="240" w:lineRule="auto"/>
              <w:jc w:val="center"/>
              <w:rPr>
                <w:rFonts w:ascii="Times New Roman" w:eastAsia="Times New Roman" w:hAnsi="Times New Roman" w:cs="Times New Roman"/>
                <w:b/>
                <w:bCs/>
                <w:sz w:val="18"/>
                <w:szCs w:val="32"/>
              </w:rPr>
            </w:pPr>
          </w:p>
          <w:p w:rsidR="0005696C" w:rsidRDefault="0005696C" w:rsidP="00C5518B">
            <w:pPr>
              <w:spacing w:after="0" w:line="240" w:lineRule="auto"/>
              <w:jc w:val="center"/>
              <w:rPr>
                <w:rFonts w:ascii="Times New Roman" w:eastAsia="Times New Roman" w:hAnsi="Times New Roman" w:cs="Times New Roman"/>
                <w:b/>
                <w:bCs/>
                <w:sz w:val="32"/>
                <w:szCs w:val="32"/>
              </w:rPr>
            </w:pPr>
            <w:r w:rsidRPr="00AA7C12">
              <w:rPr>
                <w:rFonts w:ascii="Times New Roman" w:eastAsia="Times New Roman" w:hAnsi="Times New Roman" w:cs="Times New Roman"/>
                <w:b/>
                <w:bCs/>
                <w:sz w:val="32"/>
                <w:szCs w:val="32"/>
              </w:rPr>
              <w:t>ЗЛАТОРУНОВСКИЙ СЕЛЬСКИЙ СОВЕТ ДЕПУТАТОВ</w:t>
            </w:r>
          </w:p>
          <w:p w:rsidR="0005696C" w:rsidRPr="00AA7C12" w:rsidRDefault="0005696C" w:rsidP="00C5518B">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УЖУРСКОГО РАЙОНА КРАСНОЯРСКОГО КРАЯ </w:t>
            </w:r>
          </w:p>
          <w:p w:rsidR="0005696C" w:rsidRPr="00AA7C12" w:rsidRDefault="0005696C" w:rsidP="00C5518B">
            <w:pPr>
              <w:spacing w:after="0" w:line="240" w:lineRule="auto"/>
              <w:jc w:val="center"/>
              <w:rPr>
                <w:rFonts w:ascii="Times New Roman" w:eastAsia="Times New Roman" w:hAnsi="Times New Roman" w:cs="Times New Roman"/>
                <w:sz w:val="24"/>
                <w:szCs w:val="24"/>
              </w:rPr>
            </w:pPr>
          </w:p>
          <w:p w:rsidR="0005696C" w:rsidRPr="00AA7C12" w:rsidRDefault="0005696C" w:rsidP="00C5518B">
            <w:pPr>
              <w:spacing w:after="0" w:line="240" w:lineRule="auto"/>
              <w:jc w:val="center"/>
              <w:rPr>
                <w:rFonts w:ascii="Times New Roman" w:eastAsia="Times New Roman" w:hAnsi="Times New Roman" w:cs="Times New Roman"/>
                <w:b/>
                <w:bCs/>
                <w:sz w:val="36"/>
                <w:szCs w:val="36"/>
              </w:rPr>
            </w:pPr>
            <w:r w:rsidRPr="00AA7C12">
              <w:rPr>
                <w:rFonts w:ascii="Times New Roman" w:eastAsia="Times New Roman" w:hAnsi="Times New Roman" w:cs="Times New Roman"/>
                <w:b/>
                <w:bCs/>
                <w:sz w:val="36"/>
                <w:szCs w:val="36"/>
              </w:rPr>
              <w:t>РЕШЕНИЕ</w:t>
            </w:r>
          </w:p>
          <w:p w:rsidR="00AA7C12" w:rsidRDefault="00AA7C12" w:rsidP="00C5518B">
            <w:pPr>
              <w:spacing w:after="0" w:line="240" w:lineRule="auto"/>
              <w:rPr>
                <w:rFonts w:ascii="Times New Roman" w:eastAsia="Times New Roman" w:hAnsi="Times New Roman" w:cs="Times New Roman"/>
                <w:b/>
                <w:bCs/>
                <w:sz w:val="16"/>
                <w:szCs w:val="16"/>
              </w:rPr>
            </w:pPr>
          </w:p>
          <w:p w:rsidR="0058371B" w:rsidRPr="00AA7C12" w:rsidRDefault="0058371B" w:rsidP="00C5518B">
            <w:pPr>
              <w:spacing w:after="0" w:line="240" w:lineRule="auto"/>
              <w:rPr>
                <w:rFonts w:ascii="Times New Roman" w:eastAsia="Times New Roman" w:hAnsi="Times New Roman" w:cs="Times New Roman"/>
                <w:b/>
                <w:bCs/>
                <w:sz w:val="16"/>
                <w:szCs w:val="16"/>
              </w:rPr>
            </w:pPr>
          </w:p>
        </w:tc>
      </w:tr>
      <w:tr w:rsidR="00AA7C12" w:rsidRPr="003212F3" w:rsidTr="00C5518B">
        <w:tc>
          <w:tcPr>
            <w:tcW w:w="3095" w:type="dxa"/>
            <w:hideMark/>
          </w:tcPr>
          <w:p w:rsidR="00AA7C12" w:rsidRPr="00AA7C12" w:rsidRDefault="001B3ECC" w:rsidP="00C551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25</w:t>
            </w:r>
            <w:r w:rsidR="00AA7C12" w:rsidRPr="00AA7C12">
              <w:rPr>
                <w:rFonts w:ascii="Times New Roman" w:eastAsia="Times New Roman" w:hAnsi="Times New Roman" w:cs="Times New Roman"/>
                <w:sz w:val="28"/>
                <w:szCs w:val="28"/>
              </w:rPr>
              <w:t>.</w:t>
            </w:r>
            <w:r w:rsidR="00A70739">
              <w:rPr>
                <w:rFonts w:ascii="Times New Roman" w:eastAsia="Times New Roman" w:hAnsi="Times New Roman" w:cs="Times New Roman"/>
                <w:sz w:val="28"/>
                <w:szCs w:val="28"/>
              </w:rPr>
              <w:t>12</w:t>
            </w:r>
            <w:r w:rsidR="00AA7C12" w:rsidRPr="00AA7C12">
              <w:rPr>
                <w:rFonts w:ascii="Times New Roman" w:eastAsia="Times New Roman" w:hAnsi="Times New Roman" w:cs="Times New Roman"/>
                <w:sz w:val="28"/>
                <w:szCs w:val="28"/>
              </w:rPr>
              <w:t>.201</w:t>
            </w:r>
            <w:r w:rsidR="0005696C">
              <w:rPr>
                <w:rFonts w:ascii="Times New Roman" w:eastAsia="Times New Roman" w:hAnsi="Times New Roman" w:cs="Times New Roman"/>
                <w:sz w:val="28"/>
                <w:szCs w:val="28"/>
              </w:rPr>
              <w:t>9</w:t>
            </w:r>
            <w:r w:rsidR="00AA7C12" w:rsidRPr="00AA7C12">
              <w:rPr>
                <w:rFonts w:ascii="Times New Roman" w:eastAsia="Times New Roman" w:hAnsi="Times New Roman" w:cs="Times New Roman"/>
                <w:sz w:val="28"/>
                <w:szCs w:val="28"/>
              </w:rPr>
              <w:t xml:space="preserve"> </w:t>
            </w:r>
          </w:p>
        </w:tc>
        <w:tc>
          <w:tcPr>
            <w:tcW w:w="3096" w:type="dxa"/>
            <w:hideMark/>
          </w:tcPr>
          <w:p w:rsidR="00AA7C12" w:rsidRPr="00AA7C12" w:rsidRDefault="00AA7C12" w:rsidP="00C5518B">
            <w:pPr>
              <w:spacing w:after="0" w:line="240" w:lineRule="auto"/>
              <w:jc w:val="center"/>
              <w:rPr>
                <w:rFonts w:ascii="Times New Roman" w:eastAsia="Times New Roman" w:hAnsi="Times New Roman" w:cs="Times New Roman"/>
                <w:sz w:val="24"/>
                <w:szCs w:val="24"/>
              </w:rPr>
            </w:pPr>
            <w:r w:rsidRPr="00AA7C12">
              <w:rPr>
                <w:rFonts w:ascii="Times New Roman" w:eastAsia="Times New Roman" w:hAnsi="Times New Roman" w:cs="Times New Roman"/>
                <w:sz w:val="28"/>
                <w:szCs w:val="28"/>
              </w:rPr>
              <w:t>п.</w:t>
            </w:r>
            <w:r w:rsidR="00A237EB">
              <w:rPr>
                <w:rFonts w:ascii="Times New Roman" w:eastAsia="Times New Roman" w:hAnsi="Times New Roman" w:cs="Times New Roman"/>
                <w:sz w:val="28"/>
                <w:szCs w:val="28"/>
              </w:rPr>
              <w:t xml:space="preserve"> </w:t>
            </w:r>
            <w:proofErr w:type="spellStart"/>
            <w:r w:rsidRPr="00AA7C12">
              <w:rPr>
                <w:rFonts w:ascii="Times New Roman" w:eastAsia="Times New Roman" w:hAnsi="Times New Roman" w:cs="Times New Roman"/>
                <w:sz w:val="28"/>
                <w:szCs w:val="28"/>
              </w:rPr>
              <w:t>Златоруновск</w:t>
            </w:r>
            <w:proofErr w:type="spellEnd"/>
          </w:p>
        </w:tc>
        <w:tc>
          <w:tcPr>
            <w:tcW w:w="3096" w:type="dxa"/>
            <w:hideMark/>
          </w:tcPr>
          <w:p w:rsidR="00AA7C12" w:rsidRPr="00B97DC9" w:rsidRDefault="00E22248" w:rsidP="00C5518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E45CF">
              <w:rPr>
                <w:rFonts w:ascii="Times New Roman" w:eastAsia="Times New Roman" w:hAnsi="Times New Roman" w:cs="Times New Roman"/>
                <w:sz w:val="28"/>
                <w:szCs w:val="28"/>
              </w:rPr>
              <w:t>32</w:t>
            </w:r>
            <w:r>
              <w:rPr>
                <w:rFonts w:ascii="Times New Roman" w:eastAsia="Times New Roman" w:hAnsi="Times New Roman" w:cs="Times New Roman"/>
                <w:sz w:val="28"/>
                <w:szCs w:val="28"/>
              </w:rPr>
              <w:t>-</w:t>
            </w:r>
            <w:r w:rsidR="007E45CF">
              <w:rPr>
                <w:rFonts w:ascii="Times New Roman" w:eastAsia="Times New Roman" w:hAnsi="Times New Roman" w:cs="Times New Roman"/>
                <w:sz w:val="28"/>
                <w:szCs w:val="28"/>
              </w:rPr>
              <w:t>15</w:t>
            </w:r>
            <w:r w:rsidR="003C3248">
              <w:rPr>
                <w:rFonts w:ascii="Times New Roman" w:eastAsia="Times New Roman" w:hAnsi="Times New Roman" w:cs="Times New Roman"/>
                <w:sz w:val="28"/>
                <w:szCs w:val="28"/>
              </w:rPr>
              <w:t>3</w:t>
            </w:r>
            <w:r>
              <w:rPr>
                <w:rFonts w:ascii="Times New Roman" w:eastAsia="Times New Roman" w:hAnsi="Times New Roman" w:cs="Times New Roman"/>
                <w:sz w:val="28"/>
                <w:szCs w:val="28"/>
              </w:rPr>
              <w:t>р</w:t>
            </w:r>
          </w:p>
        </w:tc>
      </w:tr>
      <w:tr w:rsidR="006E4241" w:rsidRPr="00AA7C12" w:rsidTr="00C5518B">
        <w:tc>
          <w:tcPr>
            <w:tcW w:w="3095" w:type="dxa"/>
            <w:hideMark/>
          </w:tcPr>
          <w:p w:rsidR="006E4241" w:rsidRPr="00AA7C12" w:rsidRDefault="006E4241" w:rsidP="00C5518B">
            <w:pPr>
              <w:spacing w:after="0" w:line="240" w:lineRule="auto"/>
              <w:rPr>
                <w:rFonts w:ascii="Times New Roman" w:eastAsia="Times New Roman" w:hAnsi="Times New Roman" w:cs="Times New Roman"/>
                <w:sz w:val="28"/>
                <w:szCs w:val="28"/>
              </w:rPr>
            </w:pPr>
          </w:p>
        </w:tc>
        <w:tc>
          <w:tcPr>
            <w:tcW w:w="3096" w:type="dxa"/>
            <w:hideMark/>
          </w:tcPr>
          <w:p w:rsidR="006E4241" w:rsidRPr="00AA7C12" w:rsidRDefault="006E4241" w:rsidP="00C5518B">
            <w:pPr>
              <w:spacing w:after="0" w:line="240" w:lineRule="auto"/>
              <w:jc w:val="center"/>
              <w:rPr>
                <w:rFonts w:ascii="Times New Roman" w:eastAsia="Times New Roman" w:hAnsi="Times New Roman" w:cs="Times New Roman"/>
                <w:sz w:val="28"/>
                <w:szCs w:val="28"/>
              </w:rPr>
            </w:pPr>
          </w:p>
        </w:tc>
        <w:tc>
          <w:tcPr>
            <w:tcW w:w="3096" w:type="dxa"/>
            <w:hideMark/>
          </w:tcPr>
          <w:p w:rsidR="006E4241" w:rsidRPr="00AA7C12" w:rsidRDefault="006E4241" w:rsidP="00C5518B">
            <w:pPr>
              <w:spacing w:after="0" w:line="240" w:lineRule="auto"/>
              <w:jc w:val="right"/>
              <w:rPr>
                <w:rFonts w:ascii="Times New Roman" w:eastAsia="Times New Roman" w:hAnsi="Times New Roman" w:cs="Times New Roman"/>
                <w:sz w:val="28"/>
                <w:szCs w:val="28"/>
              </w:rPr>
            </w:pPr>
          </w:p>
        </w:tc>
      </w:tr>
    </w:tbl>
    <w:p w:rsidR="00A8148A" w:rsidRPr="00AA7C12" w:rsidRDefault="00A8148A" w:rsidP="00AA7C12">
      <w:pPr>
        <w:spacing w:after="0" w:line="240" w:lineRule="auto"/>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Об утверждении Правил</w:t>
      </w:r>
      <w:r>
        <w:rPr>
          <w:rFonts w:ascii="Times New Roman" w:eastAsia="Times New Roman" w:hAnsi="Times New Roman" w:cs="Times New Roman"/>
          <w:bCs/>
          <w:sz w:val="28"/>
          <w:szCs w:val="28"/>
        </w:rPr>
        <w:t xml:space="preserve"> </w:t>
      </w:r>
      <w:r w:rsidRPr="00921BE3">
        <w:rPr>
          <w:rFonts w:ascii="Times New Roman" w:eastAsia="Times New Roman" w:hAnsi="Times New Roman" w:cs="Times New Roman"/>
          <w:bCs/>
          <w:sz w:val="28"/>
          <w:szCs w:val="28"/>
        </w:rPr>
        <w:t>благоустройства территории</w:t>
      </w:r>
    </w:p>
    <w:p w:rsidR="00921BE3" w:rsidRPr="00921BE3" w:rsidRDefault="00921BE3" w:rsidP="00C5518B">
      <w:pPr>
        <w:keepNext/>
        <w:spacing w:after="0" w:line="240" w:lineRule="auto"/>
        <w:ind w:right="-1"/>
        <w:jc w:val="both"/>
        <w:outlineLvl w:val="0"/>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Златоруновского сельсовета</w:t>
      </w:r>
      <w:r>
        <w:rPr>
          <w:rFonts w:ascii="Times New Roman" w:eastAsia="Times New Roman" w:hAnsi="Times New Roman" w:cs="Times New Roman"/>
          <w:sz w:val="28"/>
          <w:szCs w:val="28"/>
        </w:rPr>
        <w:t xml:space="preserve"> Ужурского района Красноярского края</w:t>
      </w:r>
      <w:r w:rsidR="00C5518B">
        <w:rPr>
          <w:rFonts w:ascii="Times New Roman" w:eastAsia="Times New Roman" w:hAnsi="Times New Roman" w:cs="Times New Roman"/>
          <w:sz w:val="28"/>
          <w:szCs w:val="28"/>
        </w:rPr>
        <w:t xml:space="preserve"> (в редакции решения Златоруновского сельского Совета депутатов от 13.10.2021 № 9-60р</w:t>
      </w:r>
      <w:r w:rsidR="00481C5C">
        <w:rPr>
          <w:rFonts w:ascii="Times New Roman" w:eastAsia="Times New Roman" w:hAnsi="Times New Roman" w:cs="Times New Roman"/>
          <w:sz w:val="28"/>
          <w:szCs w:val="28"/>
        </w:rPr>
        <w:t xml:space="preserve">; </w:t>
      </w:r>
      <w:r w:rsidR="00481C5C" w:rsidRPr="008A176C">
        <w:rPr>
          <w:rFonts w:ascii="Times New Roman" w:eastAsia="Times New Roman" w:hAnsi="Times New Roman" w:cs="Times New Roman"/>
          <w:sz w:val="28"/>
          <w:szCs w:val="28"/>
        </w:rPr>
        <w:t xml:space="preserve">от </w:t>
      </w:r>
      <w:r w:rsidR="008A176C" w:rsidRPr="008A176C">
        <w:rPr>
          <w:rFonts w:ascii="Times New Roman" w:eastAsia="Times New Roman" w:hAnsi="Times New Roman" w:cs="Times New Roman"/>
          <w:sz w:val="28"/>
          <w:szCs w:val="28"/>
        </w:rPr>
        <w:t>23.08.2023 № 24-137р</w:t>
      </w:r>
      <w:r w:rsidR="00C5518B" w:rsidRPr="008A176C">
        <w:rPr>
          <w:rFonts w:ascii="Times New Roman" w:eastAsia="Times New Roman" w:hAnsi="Times New Roman" w:cs="Times New Roman"/>
          <w:sz w:val="28"/>
          <w:szCs w:val="28"/>
        </w:rPr>
        <w:t>)</w:t>
      </w:r>
    </w:p>
    <w:p w:rsidR="00921BE3" w:rsidRPr="00921BE3" w:rsidRDefault="00921BE3" w:rsidP="00921BE3">
      <w:pPr>
        <w:autoSpaceDE w:val="0"/>
        <w:autoSpaceDN w:val="0"/>
        <w:adjustRightInd w:val="0"/>
        <w:spacing w:after="0" w:line="240" w:lineRule="auto"/>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В целях обеспечения надлежащего санитарного состояния, чистоты и порядка на территории</w:t>
      </w:r>
      <w:r w:rsidRPr="00921BE3">
        <w:rPr>
          <w:rFonts w:ascii="Times New Roman" w:eastAsia="Times New Roman" w:hAnsi="Times New Roman" w:cs="Times New Roman"/>
          <w:bCs/>
          <w:i/>
          <w:sz w:val="28"/>
          <w:szCs w:val="28"/>
        </w:rPr>
        <w:t xml:space="preserve"> </w:t>
      </w:r>
      <w:r>
        <w:rPr>
          <w:rFonts w:ascii="Times New Roman" w:eastAsia="Times New Roman" w:hAnsi="Times New Roman" w:cs="Times New Roman"/>
          <w:bCs/>
          <w:sz w:val="28"/>
          <w:szCs w:val="28"/>
        </w:rPr>
        <w:t>Златоруновского сельсовета</w:t>
      </w:r>
      <w:r w:rsidRPr="00921BE3">
        <w:rPr>
          <w:rFonts w:ascii="Times New Roman" w:eastAsia="Times New Roman" w:hAnsi="Times New Roman" w:cs="Times New Roman"/>
          <w:bCs/>
          <w:i/>
          <w:sz w:val="28"/>
          <w:szCs w:val="28"/>
        </w:rPr>
        <w:t xml:space="preserve">, </w:t>
      </w:r>
      <w:r w:rsidRPr="00921BE3">
        <w:rPr>
          <w:rFonts w:ascii="Times New Roman" w:eastAsia="Times New Roman" w:hAnsi="Times New Roman" w:cs="Times New Roman"/>
          <w:bCs/>
          <w:sz w:val="28"/>
          <w:szCs w:val="28"/>
        </w:rPr>
        <w:t>руководствуясь статьями 14, 43, 45.1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w:t>
      </w:r>
      <w:r>
        <w:rPr>
          <w:rFonts w:ascii="Times New Roman" w:eastAsia="Times New Roman" w:hAnsi="Times New Roman" w:cs="Times New Roman"/>
          <w:bCs/>
          <w:sz w:val="28"/>
          <w:szCs w:val="28"/>
        </w:rPr>
        <w:t>017 № 711/</w:t>
      </w:r>
      <w:proofErr w:type="spellStart"/>
      <w:proofErr w:type="gramStart"/>
      <w:r>
        <w:rPr>
          <w:rFonts w:ascii="Times New Roman" w:eastAsia="Times New Roman" w:hAnsi="Times New Roman" w:cs="Times New Roman"/>
          <w:bCs/>
          <w:sz w:val="28"/>
          <w:szCs w:val="28"/>
        </w:rPr>
        <w:t>пр</w:t>
      </w:r>
      <w:proofErr w:type="spellEnd"/>
      <w:proofErr w:type="gramEnd"/>
      <w:r>
        <w:rPr>
          <w:rFonts w:ascii="Times New Roman" w:eastAsia="Times New Roman" w:hAnsi="Times New Roman" w:cs="Times New Roman"/>
          <w:bCs/>
          <w:sz w:val="28"/>
          <w:szCs w:val="28"/>
        </w:rPr>
        <w:t xml:space="preserve">, в соответствии с </w:t>
      </w:r>
      <w:r w:rsidRPr="00921BE3">
        <w:rPr>
          <w:rFonts w:ascii="Times New Roman" w:eastAsia="Times New Roman" w:hAnsi="Times New Roman" w:cs="Times New Roman"/>
          <w:bCs/>
          <w:sz w:val="28"/>
          <w:szCs w:val="28"/>
        </w:rPr>
        <w:t>Устав</w:t>
      </w:r>
      <w:r>
        <w:rPr>
          <w:rFonts w:ascii="Times New Roman" w:eastAsia="Times New Roman" w:hAnsi="Times New Roman" w:cs="Times New Roman"/>
          <w:bCs/>
          <w:sz w:val="28"/>
          <w:szCs w:val="28"/>
        </w:rPr>
        <w:t xml:space="preserve">ом </w:t>
      </w:r>
      <w:r w:rsidRPr="00921BE3">
        <w:rPr>
          <w:rFonts w:ascii="Times New Roman" w:eastAsia="Times New Roman" w:hAnsi="Times New Roman" w:cs="Times New Roman"/>
          <w:bCs/>
          <w:sz w:val="28"/>
          <w:szCs w:val="28"/>
        </w:rPr>
        <w:t>Златоруновского сельсовета Ужурского района, РЕШИЛ:</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1. Утвердить Правила благоустройства территории Златоруновского сельсовета</w:t>
      </w:r>
      <w:r>
        <w:rPr>
          <w:rFonts w:ascii="Times New Roman" w:eastAsia="Times New Roman" w:hAnsi="Times New Roman" w:cs="Times New Roman"/>
          <w:sz w:val="28"/>
          <w:szCs w:val="28"/>
        </w:rPr>
        <w:t xml:space="preserve"> Ужурского района Красноярского края</w:t>
      </w:r>
      <w:r w:rsidRPr="00921BE3">
        <w:rPr>
          <w:rFonts w:ascii="Times New Roman" w:eastAsia="Times New Roman" w:hAnsi="Times New Roman" w:cs="Times New Roman"/>
          <w:sz w:val="28"/>
          <w:szCs w:val="28"/>
        </w:rPr>
        <w:t xml:space="preserve">, согласно приложению. </w:t>
      </w:r>
    </w:p>
    <w:p w:rsidR="001D74D5" w:rsidRDefault="00921BE3" w:rsidP="00921BE3">
      <w:pPr>
        <w:spacing w:after="0" w:line="240" w:lineRule="auto"/>
        <w:ind w:right="-5"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 Решение вступает в силу со дня, следующего за днем его официального опубликования в газете «Златоруновский вестник</w:t>
      </w:r>
      <w:r>
        <w:rPr>
          <w:rFonts w:ascii="Times New Roman" w:eastAsia="Times New Roman" w:hAnsi="Times New Roman" w:cs="Times New Roman"/>
          <w:sz w:val="28"/>
          <w:szCs w:val="28"/>
        </w:rPr>
        <w:t xml:space="preserve">» и на официальном сайте администрации Златоруновского сельсовета  </w:t>
      </w:r>
      <w:hyperlink r:id="rId9" w:history="1">
        <w:r w:rsidR="001D74D5" w:rsidRPr="002A42AD">
          <w:rPr>
            <w:rStyle w:val="ab"/>
            <w:rFonts w:ascii="Times New Roman" w:hAnsi="Times New Roman"/>
            <w:sz w:val="28"/>
            <w:szCs w:val="28"/>
            <w:lang w:val="en-US"/>
          </w:rPr>
          <w:t>https</w:t>
        </w:r>
        <w:r w:rsidR="001D74D5" w:rsidRPr="002A42AD">
          <w:rPr>
            <w:rStyle w:val="ab"/>
            <w:rFonts w:ascii="Times New Roman" w:hAnsi="Times New Roman"/>
            <w:sz w:val="28"/>
            <w:szCs w:val="28"/>
          </w:rPr>
          <w:t>://</w:t>
        </w:r>
        <w:proofErr w:type="spellStart"/>
        <w:r w:rsidR="001D74D5" w:rsidRPr="002A42AD">
          <w:rPr>
            <w:rStyle w:val="ab"/>
            <w:rFonts w:ascii="Times New Roman" w:hAnsi="Times New Roman"/>
            <w:sz w:val="28"/>
            <w:szCs w:val="28"/>
            <w:lang w:val="en-US"/>
          </w:rPr>
          <w:t>zlatorunovskij</w:t>
        </w:r>
        <w:proofErr w:type="spellEnd"/>
        <w:r w:rsidR="001D74D5" w:rsidRPr="002A42AD">
          <w:rPr>
            <w:rStyle w:val="ab"/>
            <w:rFonts w:ascii="Times New Roman" w:hAnsi="Times New Roman"/>
            <w:sz w:val="28"/>
            <w:szCs w:val="28"/>
          </w:rPr>
          <w:t>-</w:t>
        </w:r>
        <w:r w:rsidR="001D74D5" w:rsidRPr="002A42AD">
          <w:rPr>
            <w:rStyle w:val="ab"/>
            <w:rFonts w:ascii="Times New Roman" w:hAnsi="Times New Roman"/>
            <w:sz w:val="28"/>
            <w:szCs w:val="28"/>
            <w:lang w:val="en-US"/>
          </w:rPr>
          <w:t>r</w:t>
        </w:r>
        <w:r w:rsidR="001D74D5" w:rsidRPr="002A42AD">
          <w:rPr>
            <w:rStyle w:val="ab"/>
            <w:rFonts w:ascii="Times New Roman" w:hAnsi="Times New Roman"/>
            <w:sz w:val="28"/>
            <w:szCs w:val="28"/>
          </w:rPr>
          <w:t>04.</w:t>
        </w:r>
        <w:proofErr w:type="spellStart"/>
        <w:r w:rsidR="001D74D5" w:rsidRPr="002A42AD">
          <w:rPr>
            <w:rStyle w:val="ab"/>
            <w:rFonts w:ascii="Times New Roman" w:hAnsi="Times New Roman"/>
            <w:sz w:val="28"/>
            <w:szCs w:val="28"/>
            <w:lang w:val="en-US"/>
          </w:rPr>
          <w:t>gosweb</w:t>
        </w:r>
        <w:proofErr w:type="spellEnd"/>
        <w:r w:rsidR="001D74D5" w:rsidRPr="002A42AD">
          <w:rPr>
            <w:rStyle w:val="ab"/>
            <w:rFonts w:ascii="Times New Roman" w:hAnsi="Times New Roman"/>
            <w:sz w:val="28"/>
            <w:szCs w:val="28"/>
          </w:rPr>
          <w:t>.</w:t>
        </w:r>
        <w:proofErr w:type="spellStart"/>
        <w:r w:rsidR="001D74D5" w:rsidRPr="002A42AD">
          <w:rPr>
            <w:rStyle w:val="ab"/>
            <w:rFonts w:ascii="Times New Roman" w:hAnsi="Times New Roman"/>
            <w:sz w:val="28"/>
            <w:szCs w:val="28"/>
            <w:lang w:val="en-US"/>
          </w:rPr>
          <w:t>gosuslugi</w:t>
        </w:r>
        <w:proofErr w:type="spellEnd"/>
        <w:r w:rsidR="001D74D5" w:rsidRPr="002A42AD">
          <w:rPr>
            <w:rStyle w:val="ab"/>
            <w:rFonts w:ascii="Times New Roman" w:hAnsi="Times New Roman"/>
            <w:sz w:val="28"/>
            <w:szCs w:val="28"/>
          </w:rPr>
          <w:t>.</w:t>
        </w:r>
        <w:proofErr w:type="spellStart"/>
        <w:r w:rsidR="001D74D5" w:rsidRPr="002A42AD">
          <w:rPr>
            <w:rStyle w:val="ab"/>
            <w:rFonts w:ascii="Times New Roman" w:hAnsi="Times New Roman"/>
            <w:sz w:val="28"/>
            <w:szCs w:val="28"/>
            <w:lang w:val="en-US"/>
          </w:rPr>
          <w:t>ru</w:t>
        </w:r>
        <w:proofErr w:type="spellEnd"/>
      </w:hyperlink>
      <w:r w:rsidR="001D74D5" w:rsidRPr="008E33BD">
        <w:rPr>
          <w:rFonts w:ascii="Times New Roman" w:eastAsia="Times New Roman" w:hAnsi="Times New Roman" w:cs="Times New Roman"/>
          <w:sz w:val="28"/>
          <w:szCs w:val="28"/>
        </w:rPr>
        <w:t>.</w:t>
      </w:r>
    </w:p>
    <w:p w:rsidR="00921BE3" w:rsidRDefault="00921BE3" w:rsidP="00921BE3">
      <w:pPr>
        <w:spacing w:after="0" w:line="240" w:lineRule="auto"/>
        <w:ind w:right="-5"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3. Призна</w:t>
      </w:r>
      <w:r>
        <w:rPr>
          <w:rFonts w:ascii="Times New Roman" w:eastAsia="Times New Roman" w:hAnsi="Times New Roman" w:cs="Times New Roman"/>
          <w:sz w:val="28"/>
          <w:szCs w:val="28"/>
        </w:rPr>
        <w:t>ть утратившим силу</w:t>
      </w:r>
      <w:r w:rsidRPr="00921B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следующие решения Златоруновского сельского Совета депутатов:</w:t>
      </w:r>
    </w:p>
    <w:p w:rsidR="00921BE3" w:rsidRDefault="00921BE3" w:rsidP="00921BE3">
      <w:pPr>
        <w:spacing w:after="0" w:line="240" w:lineRule="auto"/>
        <w:ind w:right="-5"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8160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№19-66р от 08.12.2017 «Об утверждении Правил благоустройства территории Златоруновского сельсовета»;</w:t>
      </w:r>
    </w:p>
    <w:p w:rsidR="00921BE3" w:rsidRPr="00921BE3" w:rsidRDefault="00921BE3" w:rsidP="00816096">
      <w:pPr>
        <w:spacing w:after="0" w:line="240" w:lineRule="auto"/>
        <w:ind w:right="-5"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16096">
        <w:rPr>
          <w:rFonts w:ascii="Times New Roman" w:eastAsia="Times New Roman" w:hAnsi="Times New Roman" w:cs="Times New Roman"/>
          <w:sz w:val="28"/>
          <w:szCs w:val="28"/>
        </w:rPr>
        <w:t>№24-102р от 27.11.2018 «О внесении изменений в решение Златоруновского сельского Совета депутатов №19-66р от 08.12.2017 «Об утверждении правил благоустройства территории Златоруновского сельсовета».</w:t>
      </w:r>
    </w:p>
    <w:p w:rsidR="00921BE3" w:rsidRDefault="00921BE3" w:rsidP="00921BE3">
      <w:pPr>
        <w:autoSpaceDE w:val="0"/>
        <w:autoSpaceDN w:val="0"/>
        <w:adjustRightInd w:val="0"/>
        <w:spacing w:after="0" w:line="240" w:lineRule="auto"/>
        <w:ind w:right="-5"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4. </w:t>
      </w:r>
      <w:proofErr w:type="gramStart"/>
      <w:r w:rsidRPr="00921BE3">
        <w:rPr>
          <w:rFonts w:ascii="Times New Roman" w:eastAsia="Times New Roman" w:hAnsi="Times New Roman" w:cs="Times New Roman"/>
          <w:sz w:val="28"/>
          <w:szCs w:val="28"/>
        </w:rPr>
        <w:t>Контроль за</w:t>
      </w:r>
      <w:proofErr w:type="gramEnd"/>
      <w:r w:rsidRPr="00921BE3">
        <w:rPr>
          <w:rFonts w:ascii="Times New Roman" w:eastAsia="Times New Roman" w:hAnsi="Times New Roman" w:cs="Times New Roman"/>
          <w:sz w:val="28"/>
          <w:szCs w:val="28"/>
        </w:rPr>
        <w:t xml:space="preserve"> исполнением настоящего Решения возлагается на </w:t>
      </w:r>
      <w:r w:rsidR="00816096" w:rsidRPr="000E3EB1">
        <w:rPr>
          <w:rFonts w:ascii="Times New Roman" w:eastAsia="Times New Roman" w:hAnsi="Times New Roman" w:cs="Times New Roman"/>
          <w:sz w:val="28"/>
          <w:szCs w:val="28"/>
        </w:rPr>
        <w:t>главу</w:t>
      </w:r>
      <w:r w:rsidR="00816096">
        <w:rPr>
          <w:rFonts w:ascii="Times New Roman" w:eastAsia="Times New Roman" w:hAnsi="Times New Roman" w:cs="Times New Roman"/>
          <w:i/>
          <w:sz w:val="28"/>
          <w:szCs w:val="28"/>
        </w:rPr>
        <w:t xml:space="preserve"> </w:t>
      </w:r>
      <w:r w:rsidR="00816096" w:rsidRPr="00816096">
        <w:rPr>
          <w:rFonts w:ascii="Times New Roman" w:eastAsia="Times New Roman" w:hAnsi="Times New Roman" w:cs="Times New Roman"/>
          <w:sz w:val="28"/>
          <w:szCs w:val="28"/>
        </w:rPr>
        <w:t xml:space="preserve">Златоруновского сельсовета </w:t>
      </w:r>
      <w:proofErr w:type="spellStart"/>
      <w:r w:rsidR="001D74D5">
        <w:rPr>
          <w:rFonts w:ascii="Times New Roman" w:eastAsia="Times New Roman" w:hAnsi="Times New Roman" w:cs="Times New Roman"/>
          <w:sz w:val="28"/>
          <w:szCs w:val="28"/>
        </w:rPr>
        <w:t>Хасамудинову</w:t>
      </w:r>
      <w:proofErr w:type="spellEnd"/>
      <w:r w:rsidR="001D74D5">
        <w:rPr>
          <w:rFonts w:ascii="Times New Roman" w:eastAsia="Times New Roman" w:hAnsi="Times New Roman" w:cs="Times New Roman"/>
          <w:sz w:val="28"/>
          <w:szCs w:val="28"/>
        </w:rPr>
        <w:t xml:space="preserve"> Елену Александровну</w:t>
      </w:r>
      <w:r w:rsidRPr="00816096">
        <w:rPr>
          <w:rFonts w:ascii="Times New Roman" w:eastAsia="Times New Roman" w:hAnsi="Times New Roman" w:cs="Times New Roman"/>
          <w:sz w:val="28"/>
          <w:szCs w:val="28"/>
        </w:rPr>
        <w:t>.</w:t>
      </w:r>
    </w:p>
    <w:p w:rsidR="00816096" w:rsidRPr="00921BE3" w:rsidRDefault="00816096" w:rsidP="00921BE3">
      <w:pPr>
        <w:autoSpaceDE w:val="0"/>
        <w:autoSpaceDN w:val="0"/>
        <w:adjustRightInd w:val="0"/>
        <w:spacing w:after="0" w:line="240" w:lineRule="auto"/>
        <w:ind w:right="-5" w:firstLine="720"/>
        <w:jc w:val="both"/>
        <w:rPr>
          <w:rFonts w:ascii="Times New Roman" w:eastAsia="Times New Roman" w:hAnsi="Times New Roman" w:cs="Times New Roman"/>
          <w:i/>
          <w:sz w:val="28"/>
          <w:szCs w:val="28"/>
        </w:rPr>
      </w:pPr>
    </w:p>
    <w:tbl>
      <w:tblPr>
        <w:tblW w:w="0" w:type="auto"/>
        <w:tblInd w:w="-106" w:type="dxa"/>
        <w:tblLook w:val="00A0"/>
      </w:tblPr>
      <w:tblGrid>
        <w:gridCol w:w="4838"/>
        <w:gridCol w:w="4838"/>
      </w:tblGrid>
      <w:tr w:rsidR="00816096" w:rsidRPr="00816096" w:rsidTr="00675695">
        <w:tc>
          <w:tcPr>
            <w:tcW w:w="4856" w:type="dxa"/>
          </w:tcPr>
          <w:p w:rsidR="00816096" w:rsidRPr="00816096" w:rsidRDefault="00816096" w:rsidP="00816096">
            <w:pPr>
              <w:spacing w:after="0"/>
              <w:jc w:val="both"/>
              <w:outlineLvl w:val="0"/>
              <w:rPr>
                <w:rFonts w:ascii="Times New Roman" w:eastAsia="Times New Roman" w:hAnsi="Times New Roman" w:cs="Times New Roman"/>
                <w:sz w:val="28"/>
                <w:szCs w:val="28"/>
                <w:lang w:eastAsia="en-US"/>
              </w:rPr>
            </w:pPr>
            <w:r w:rsidRPr="00816096">
              <w:rPr>
                <w:rFonts w:ascii="Times New Roman" w:eastAsia="Times New Roman" w:hAnsi="Times New Roman" w:cs="Times New Roman"/>
                <w:sz w:val="28"/>
                <w:szCs w:val="28"/>
                <w:lang w:eastAsia="en-US"/>
              </w:rPr>
              <w:t xml:space="preserve">Председатель Златоруновского сельского  Совета депутатов                                           </w:t>
            </w:r>
          </w:p>
          <w:p w:rsidR="00816096" w:rsidRPr="00816096" w:rsidRDefault="00816096" w:rsidP="00C5518B">
            <w:pPr>
              <w:spacing w:after="0"/>
              <w:jc w:val="both"/>
              <w:outlineLvl w:val="0"/>
              <w:rPr>
                <w:rFonts w:ascii="Times New Roman" w:eastAsia="Times New Roman" w:hAnsi="Times New Roman" w:cs="Times New Roman"/>
                <w:sz w:val="28"/>
                <w:szCs w:val="28"/>
                <w:lang w:eastAsia="en-US"/>
              </w:rPr>
            </w:pPr>
            <w:r w:rsidRPr="00816096">
              <w:rPr>
                <w:rFonts w:ascii="Times New Roman" w:eastAsia="Times New Roman" w:hAnsi="Times New Roman" w:cs="Times New Roman"/>
                <w:sz w:val="28"/>
                <w:szCs w:val="28"/>
                <w:lang w:eastAsia="en-US"/>
              </w:rPr>
              <w:t xml:space="preserve">         </w:t>
            </w:r>
            <w:r w:rsidR="00C5518B">
              <w:rPr>
                <w:rFonts w:ascii="Times New Roman" w:eastAsia="Times New Roman" w:hAnsi="Times New Roman" w:cs="Times New Roman"/>
                <w:sz w:val="28"/>
                <w:szCs w:val="28"/>
                <w:lang w:eastAsia="en-US"/>
              </w:rPr>
              <w:t xml:space="preserve">                  </w:t>
            </w:r>
            <w:r w:rsidRPr="00816096">
              <w:rPr>
                <w:rFonts w:ascii="Times New Roman" w:eastAsia="Times New Roman" w:hAnsi="Times New Roman" w:cs="Times New Roman"/>
                <w:sz w:val="28"/>
                <w:szCs w:val="28"/>
                <w:lang w:eastAsia="en-US"/>
              </w:rPr>
              <w:t xml:space="preserve"> </w:t>
            </w:r>
            <w:r w:rsidR="00C5518B">
              <w:rPr>
                <w:rFonts w:ascii="Times New Roman" w:eastAsia="Times New Roman" w:hAnsi="Times New Roman" w:cs="Times New Roman"/>
                <w:sz w:val="28"/>
                <w:szCs w:val="28"/>
                <w:lang w:eastAsia="en-US"/>
              </w:rPr>
              <w:t xml:space="preserve">        Е.А. </w:t>
            </w:r>
            <w:proofErr w:type="spellStart"/>
            <w:r w:rsidR="00C5518B">
              <w:rPr>
                <w:rFonts w:ascii="Times New Roman" w:eastAsia="Times New Roman" w:hAnsi="Times New Roman" w:cs="Times New Roman"/>
                <w:sz w:val="28"/>
                <w:szCs w:val="28"/>
                <w:lang w:eastAsia="en-US"/>
              </w:rPr>
              <w:t>Милованова</w:t>
            </w:r>
            <w:proofErr w:type="spellEnd"/>
          </w:p>
        </w:tc>
        <w:tc>
          <w:tcPr>
            <w:tcW w:w="4856" w:type="dxa"/>
          </w:tcPr>
          <w:p w:rsidR="00816096" w:rsidRPr="00816096" w:rsidRDefault="00816096" w:rsidP="00816096">
            <w:pPr>
              <w:spacing w:after="0"/>
              <w:outlineLvl w:val="0"/>
              <w:rPr>
                <w:rFonts w:ascii="Times New Roman" w:eastAsia="Times New Roman" w:hAnsi="Times New Roman" w:cs="Times New Roman"/>
                <w:sz w:val="28"/>
                <w:szCs w:val="28"/>
                <w:lang w:eastAsia="en-US"/>
              </w:rPr>
            </w:pPr>
            <w:r w:rsidRPr="00816096">
              <w:rPr>
                <w:rFonts w:ascii="Times New Roman" w:eastAsia="Times New Roman" w:hAnsi="Times New Roman" w:cs="Times New Roman"/>
                <w:sz w:val="28"/>
                <w:szCs w:val="28"/>
                <w:lang w:eastAsia="en-US"/>
              </w:rPr>
              <w:t xml:space="preserve">      </w:t>
            </w:r>
            <w:r w:rsidR="001D74D5">
              <w:rPr>
                <w:rFonts w:ascii="Times New Roman" w:eastAsia="Times New Roman" w:hAnsi="Times New Roman" w:cs="Times New Roman"/>
                <w:sz w:val="28"/>
                <w:szCs w:val="28"/>
                <w:lang w:eastAsia="en-US"/>
              </w:rPr>
              <w:t xml:space="preserve">Глава Златоруновского сельсовета </w:t>
            </w:r>
          </w:p>
          <w:p w:rsidR="00816096" w:rsidRPr="00816096" w:rsidRDefault="00816096" w:rsidP="00816096">
            <w:pPr>
              <w:spacing w:after="0"/>
              <w:outlineLvl w:val="0"/>
              <w:rPr>
                <w:rFonts w:ascii="Times New Roman" w:eastAsia="Times New Roman" w:hAnsi="Times New Roman" w:cs="Times New Roman"/>
                <w:sz w:val="28"/>
                <w:szCs w:val="28"/>
                <w:lang w:eastAsia="en-US"/>
              </w:rPr>
            </w:pPr>
            <w:r w:rsidRPr="00816096">
              <w:rPr>
                <w:rFonts w:ascii="Times New Roman" w:eastAsia="Times New Roman" w:hAnsi="Times New Roman" w:cs="Times New Roman"/>
                <w:sz w:val="28"/>
                <w:szCs w:val="28"/>
                <w:lang w:eastAsia="en-US"/>
              </w:rPr>
              <w:t xml:space="preserve">      </w:t>
            </w:r>
          </w:p>
          <w:p w:rsidR="00816096" w:rsidRPr="00816096" w:rsidRDefault="00816096" w:rsidP="001D74D5">
            <w:pPr>
              <w:spacing w:after="0"/>
              <w:outlineLvl w:val="0"/>
              <w:rPr>
                <w:rFonts w:ascii="Times New Roman" w:eastAsia="Times New Roman" w:hAnsi="Times New Roman" w:cs="Times New Roman"/>
                <w:sz w:val="28"/>
                <w:szCs w:val="28"/>
                <w:lang w:eastAsia="en-US"/>
              </w:rPr>
            </w:pPr>
            <w:r w:rsidRPr="00816096">
              <w:rPr>
                <w:rFonts w:ascii="Times New Roman" w:eastAsia="Times New Roman" w:hAnsi="Times New Roman" w:cs="Times New Roman"/>
                <w:sz w:val="28"/>
                <w:szCs w:val="28"/>
                <w:lang w:eastAsia="en-US"/>
              </w:rPr>
              <w:t xml:space="preserve">             </w:t>
            </w:r>
            <w:r w:rsidR="001D74D5">
              <w:rPr>
                <w:rFonts w:ascii="Times New Roman" w:eastAsia="Times New Roman" w:hAnsi="Times New Roman" w:cs="Times New Roman"/>
                <w:sz w:val="28"/>
                <w:szCs w:val="28"/>
                <w:lang w:eastAsia="en-US"/>
              </w:rPr>
              <w:t xml:space="preserve">                </w:t>
            </w:r>
            <w:r w:rsidR="00C7709F">
              <w:rPr>
                <w:rFonts w:ascii="Times New Roman" w:eastAsia="Times New Roman" w:hAnsi="Times New Roman" w:cs="Times New Roman"/>
                <w:sz w:val="28"/>
                <w:szCs w:val="28"/>
                <w:lang w:eastAsia="en-US"/>
              </w:rPr>
              <w:t xml:space="preserve">  </w:t>
            </w:r>
            <w:r w:rsidR="001D74D5">
              <w:rPr>
                <w:rFonts w:ascii="Times New Roman" w:eastAsia="Times New Roman" w:hAnsi="Times New Roman" w:cs="Times New Roman"/>
                <w:sz w:val="28"/>
                <w:szCs w:val="28"/>
                <w:lang w:eastAsia="en-US"/>
              </w:rPr>
              <w:t>Е.А. Хасамудинова</w:t>
            </w:r>
          </w:p>
        </w:tc>
      </w:tr>
    </w:tbl>
    <w:p w:rsidR="00921BE3" w:rsidRPr="00921BE3" w:rsidRDefault="00921BE3" w:rsidP="00921BE3">
      <w:pPr>
        <w:spacing w:after="0" w:line="240" w:lineRule="auto"/>
        <w:jc w:val="both"/>
        <w:rPr>
          <w:rFonts w:ascii="Times New Roman" w:eastAsia="Times New Roman" w:hAnsi="Times New Roman" w:cs="Times New Roman"/>
          <w:i/>
          <w:sz w:val="28"/>
          <w:szCs w:val="28"/>
        </w:rPr>
      </w:pPr>
      <w:r w:rsidRPr="00921BE3">
        <w:rPr>
          <w:rFonts w:ascii="Times New Roman" w:eastAsia="Times New Roman" w:hAnsi="Times New Roman" w:cs="Times New Roman"/>
          <w:sz w:val="28"/>
          <w:szCs w:val="28"/>
        </w:rPr>
        <w:br w:type="page"/>
      </w:r>
      <w:r w:rsidR="00816096">
        <w:rPr>
          <w:rFonts w:ascii="Times New Roman" w:eastAsia="Times New Roman" w:hAnsi="Times New Roman" w:cs="Times New Roman"/>
          <w:sz w:val="28"/>
          <w:szCs w:val="28"/>
        </w:rPr>
        <w:lastRenderedPageBreak/>
        <w:tab/>
      </w:r>
      <w:r w:rsidR="00816096">
        <w:rPr>
          <w:rFonts w:ascii="Times New Roman" w:eastAsia="Times New Roman" w:hAnsi="Times New Roman" w:cs="Times New Roman"/>
          <w:sz w:val="28"/>
          <w:szCs w:val="28"/>
        </w:rPr>
        <w:tab/>
      </w:r>
      <w:r w:rsidR="00816096">
        <w:rPr>
          <w:rFonts w:ascii="Times New Roman" w:eastAsia="Times New Roman" w:hAnsi="Times New Roman" w:cs="Times New Roman"/>
          <w:sz w:val="28"/>
          <w:szCs w:val="28"/>
        </w:rPr>
        <w:tab/>
      </w:r>
      <w:r w:rsidR="00816096">
        <w:rPr>
          <w:rFonts w:ascii="Times New Roman" w:eastAsia="Times New Roman" w:hAnsi="Times New Roman" w:cs="Times New Roman"/>
          <w:sz w:val="28"/>
          <w:szCs w:val="28"/>
        </w:rPr>
        <w:tab/>
      </w:r>
      <w:r w:rsidR="00816096">
        <w:rPr>
          <w:rFonts w:ascii="Times New Roman" w:eastAsia="Times New Roman" w:hAnsi="Times New Roman" w:cs="Times New Roman"/>
          <w:sz w:val="28"/>
          <w:szCs w:val="28"/>
        </w:rPr>
        <w:tab/>
      </w:r>
      <w:r w:rsidR="00816096">
        <w:rPr>
          <w:rFonts w:ascii="Times New Roman" w:eastAsia="Times New Roman" w:hAnsi="Times New Roman" w:cs="Times New Roman"/>
          <w:sz w:val="28"/>
          <w:szCs w:val="28"/>
        </w:rPr>
        <w:tab/>
      </w:r>
      <w:r w:rsidR="00816096">
        <w:rPr>
          <w:rFonts w:ascii="Times New Roman" w:eastAsia="Times New Roman" w:hAnsi="Times New Roman" w:cs="Times New Roman"/>
          <w:sz w:val="28"/>
          <w:szCs w:val="28"/>
        </w:rPr>
        <w:tab/>
      </w:r>
      <w:r w:rsidR="00816096">
        <w:rPr>
          <w:rFonts w:ascii="Times New Roman" w:eastAsia="Times New Roman" w:hAnsi="Times New Roman" w:cs="Times New Roman"/>
          <w:sz w:val="28"/>
          <w:szCs w:val="28"/>
        </w:rPr>
        <w:tab/>
        <w:t xml:space="preserve">        </w:t>
      </w:r>
      <w:r w:rsidRPr="00921BE3">
        <w:rPr>
          <w:rFonts w:ascii="Times New Roman" w:eastAsia="Times New Roman" w:hAnsi="Times New Roman" w:cs="Times New Roman"/>
          <w:sz w:val="28"/>
          <w:szCs w:val="28"/>
        </w:rPr>
        <w:t xml:space="preserve">Приложение к Решению </w:t>
      </w:r>
    </w:p>
    <w:p w:rsidR="00921BE3" w:rsidRPr="00921BE3" w:rsidRDefault="00816096" w:rsidP="00921BE3">
      <w:pPr>
        <w:spacing w:after="0" w:line="240" w:lineRule="auto"/>
        <w:ind w:left="6237"/>
        <w:rPr>
          <w:rFonts w:ascii="Times New Roman" w:eastAsia="Times New Roman" w:hAnsi="Times New Roman" w:cs="Times New Roman"/>
          <w:sz w:val="28"/>
          <w:szCs w:val="28"/>
        </w:rPr>
      </w:pPr>
      <w:r>
        <w:rPr>
          <w:rFonts w:ascii="Times New Roman" w:eastAsia="Times New Roman" w:hAnsi="Times New Roman" w:cs="Times New Roman"/>
          <w:sz w:val="28"/>
          <w:szCs w:val="28"/>
        </w:rPr>
        <w:t>Златоруновского сельского Совета депутатов</w:t>
      </w:r>
    </w:p>
    <w:p w:rsidR="00921BE3" w:rsidRPr="00921BE3" w:rsidRDefault="00921BE3" w:rsidP="00921BE3">
      <w:pPr>
        <w:spacing w:after="0" w:line="240" w:lineRule="auto"/>
        <w:ind w:left="6237"/>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от </w:t>
      </w:r>
      <w:r w:rsidR="00816096">
        <w:rPr>
          <w:rFonts w:ascii="Times New Roman" w:eastAsia="Times New Roman" w:hAnsi="Times New Roman" w:cs="Times New Roman"/>
          <w:sz w:val="28"/>
          <w:szCs w:val="28"/>
        </w:rPr>
        <w:t>25.12.2019</w:t>
      </w:r>
      <w:r w:rsidRPr="00921BE3">
        <w:rPr>
          <w:rFonts w:ascii="Times New Roman" w:eastAsia="Times New Roman" w:hAnsi="Times New Roman" w:cs="Times New Roman"/>
          <w:sz w:val="28"/>
          <w:szCs w:val="28"/>
        </w:rPr>
        <w:t xml:space="preserve"> № </w:t>
      </w:r>
      <w:r w:rsidR="00816096">
        <w:rPr>
          <w:rFonts w:ascii="Times New Roman" w:eastAsia="Times New Roman" w:hAnsi="Times New Roman" w:cs="Times New Roman"/>
          <w:sz w:val="28"/>
          <w:szCs w:val="28"/>
        </w:rPr>
        <w:t>32-153р</w:t>
      </w:r>
    </w:p>
    <w:p w:rsidR="00921BE3" w:rsidRPr="00921BE3" w:rsidRDefault="00921BE3" w:rsidP="00921BE3">
      <w:pPr>
        <w:autoSpaceDE w:val="0"/>
        <w:autoSpaceDN w:val="0"/>
        <w:adjustRightInd w:val="0"/>
        <w:spacing w:after="0" w:line="240" w:lineRule="auto"/>
        <w:ind w:firstLine="720"/>
        <w:jc w:val="right"/>
        <w:rPr>
          <w:rFonts w:ascii="Times New Roman" w:eastAsia="Times New Roman" w:hAnsi="Times New Roman" w:cs="Times New Roman"/>
          <w:b/>
          <w:bCs/>
          <w:sz w:val="28"/>
          <w:szCs w:val="28"/>
        </w:rPr>
      </w:pP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b/>
          <w:bCs/>
          <w:sz w:val="28"/>
          <w:szCs w:val="28"/>
        </w:rPr>
      </w:pP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b/>
          <w:bCs/>
          <w:sz w:val="28"/>
          <w:szCs w:val="28"/>
        </w:rPr>
      </w:pPr>
      <w:r w:rsidRPr="00921BE3">
        <w:rPr>
          <w:rFonts w:ascii="Times New Roman" w:eastAsia="Times New Roman" w:hAnsi="Times New Roman" w:cs="Times New Roman"/>
          <w:b/>
          <w:bCs/>
          <w:sz w:val="28"/>
          <w:szCs w:val="28"/>
        </w:rPr>
        <w:t>ПРАВИЛА БЛАГОУСТРОЙСТВА ТЕРРИТОРИИ</w:t>
      </w:r>
    </w:p>
    <w:p w:rsidR="00921BE3" w:rsidRPr="00921BE3" w:rsidRDefault="00816096" w:rsidP="00921BE3">
      <w:pPr>
        <w:keepNext/>
        <w:spacing w:after="0" w:line="240" w:lineRule="auto"/>
        <w:ind w:right="-1" w:firstLine="720"/>
        <w:jc w:val="center"/>
        <w:outlineLvl w:val="0"/>
        <w:rPr>
          <w:rFonts w:ascii="Times New Roman" w:eastAsia="Times New Roman" w:hAnsi="Times New Roman" w:cs="Times New Roman"/>
          <w:i/>
          <w:sz w:val="28"/>
          <w:szCs w:val="28"/>
        </w:rPr>
      </w:pPr>
      <w:r>
        <w:rPr>
          <w:rFonts w:ascii="Times New Roman" w:eastAsia="Times New Roman" w:hAnsi="Times New Roman" w:cs="Times New Roman"/>
          <w:b/>
          <w:bCs/>
          <w:sz w:val="28"/>
          <w:szCs w:val="28"/>
        </w:rPr>
        <w:t>ЗЛАТОРУНОВСКОГО СЕЛЬСОВЕТА УЖУРСКОГО РАЙОНА КРАСНОЯРСКОГО КРАЯ</w:t>
      </w:r>
    </w:p>
    <w:p w:rsidR="00921BE3" w:rsidRPr="00921BE3" w:rsidRDefault="00921BE3" w:rsidP="00921BE3">
      <w:pPr>
        <w:spacing w:after="0" w:line="240" w:lineRule="auto"/>
        <w:ind w:firstLine="720"/>
        <w:rPr>
          <w:rFonts w:ascii="Times New Roman" w:eastAsia="Times New Roman" w:hAnsi="Times New Roman" w:cs="Times New Roman"/>
          <w:sz w:val="28"/>
          <w:szCs w:val="28"/>
        </w:rPr>
      </w:pPr>
    </w:p>
    <w:p w:rsidR="00921BE3" w:rsidRPr="00921BE3" w:rsidRDefault="00921BE3" w:rsidP="00921BE3">
      <w:pPr>
        <w:spacing w:after="0" w:line="240" w:lineRule="auto"/>
        <w:ind w:firstLine="720"/>
        <w:jc w:val="center"/>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1. Общие положения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Default="00921BE3" w:rsidP="00921BE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1.1. Правила благоустройства территории </w:t>
      </w:r>
      <w:r w:rsidR="00816096" w:rsidRPr="00816096">
        <w:rPr>
          <w:rFonts w:ascii="Times New Roman" w:eastAsia="Times New Roman" w:hAnsi="Times New Roman" w:cs="Times New Roman"/>
          <w:bCs/>
          <w:sz w:val="28"/>
          <w:szCs w:val="28"/>
        </w:rPr>
        <w:t>Златоруновского сельсовета Ужурского района Красноярского края</w:t>
      </w:r>
      <w:r w:rsidRPr="00921BE3">
        <w:rPr>
          <w:rFonts w:ascii="Times New Roman" w:eastAsia="Times New Roman" w:hAnsi="Times New Roman" w:cs="Times New Roman"/>
          <w:sz w:val="28"/>
          <w:szCs w:val="28"/>
        </w:rPr>
        <w:t xml:space="preserve"> (далее - Правила) устанавливают </w:t>
      </w:r>
      <w:r w:rsidRPr="00921BE3">
        <w:rPr>
          <w:rFonts w:ascii="Times New Roman" w:eastAsia="Times New Roman" w:hAnsi="Times New Roman" w:cs="Times New Roman"/>
          <w:sz w:val="28"/>
          <w:szCs w:val="28"/>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921BE3">
        <w:rPr>
          <w:rFonts w:ascii="Times New Roman" w:eastAsia="Times New Roman" w:hAnsi="Times New Roman" w:cs="Times New Roman"/>
          <w:sz w:val="28"/>
          <w:szCs w:val="28"/>
        </w:rPr>
        <w:t>.</w:t>
      </w:r>
    </w:p>
    <w:p w:rsidR="00C5518B" w:rsidRPr="00F40DCC" w:rsidRDefault="00C5518B" w:rsidP="00C5518B">
      <w:pPr>
        <w:autoSpaceDE w:val="0"/>
        <w:autoSpaceDN w:val="0"/>
        <w:adjustRightInd w:val="0"/>
        <w:spacing w:after="0" w:line="24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sz w:val="28"/>
          <w:szCs w:val="28"/>
          <w:lang w:eastAsia="en-US"/>
        </w:rPr>
        <w:t xml:space="preserve">1.1.1. </w:t>
      </w:r>
      <w:proofErr w:type="gramStart"/>
      <w:r w:rsidRPr="00E157EC">
        <w:rPr>
          <w:rFonts w:ascii="Times New Roman" w:eastAsia="Times New Roman" w:hAnsi="Times New Roman" w:cs="Times New Roman"/>
          <w:bCs/>
          <w:sz w:val="28"/>
          <w:szCs w:val="28"/>
        </w:rPr>
        <w:t>Организация благоустройства территории Златоруновского сельсовета Ужурского района Красноярского края осуществляется в соответствии с требованиями альбомов архитектурных решений по благоустройству общественных пространств, стандартов благоустройства улиц Златоруновского сельсовета,</w:t>
      </w:r>
      <w:r w:rsidRPr="00F40DCC">
        <w:rPr>
          <w:rFonts w:ascii="Times New Roman" w:eastAsia="Times New Roman" w:hAnsi="Times New Roman" w:cs="Times New Roman"/>
          <w:bCs/>
          <w:i/>
          <w:sz w:val="28"/>
          <w:szCs w:val="28"/>
        </w:rPr>
        <w:t xml:space="preserve"> </w:t>
      </w:r>
      <w:r w:rsidRPr="00F40DCC">
        <w:rPr>
          <w:rFonts w:ascii="Times New Roman" w:eastAsia="Times New Roman" w:hAnsi="Times New Roman" w:cs="Times New Roman"/>
          <w:bCs/>
          <w:sz w:val="28"/>
          <w:szCs w:val="28"/>
        </w:rPr>
        <w:t>а также иных документов, регламентирующих требования к выбору элементов благоустройства, утвержденных местной администрацией</w:t>
      </w:r>
      <w:r w:rsidRPr="00E157E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(пункт 1.1.1 в редакции решения Златоруновского сельского Совета депутатов от 13.10.2021. №9-60р).</w:t>
      </w:r>
      <w:proofErr w:type="gramEnd"/>
    </w:p>
    <w:p w:rsidR="00921BE3" w:rsidRPr="00921BE3" w:rsidRDefault="00921BE3" w:rsidP="00C551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816096" w:rsidRPr="00816096">
        <w:rPr>
          <w:rFonts w:ascii="Times New Roman" w:eastAsia="Times New Roman" w:hAnsi="Times New Roman" w:cs="Times New Roman"/>
          <w:sz w:val="28"/>
          <w:szCs w:val="28"/>
        </w:rPr>
        <w:t>Златоруновский сельсовет</w:t>
      </w:r>
      <w:r w:rsidRPr="00921BE3">
        <w:rPr>
          <w:rFonts w:ascii="Times New Roman" w:eastAsia="Times New Roman" w:hAnsi="Times New Roman" w:cs="Times New Roman"/>
          <w:i/>
          <w:sz w:val="28"/>
          <w:szCs w:val="28"/>
        </w:rPr>
        <w:t>.</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1.3. Администрация </w:t>
      </w:r>
      <w:r w:rsidR="00816096" w:rsidRPr="00816096">
        <w:rPr>
          <w:rFonts w:ascii="Times New Roman" w:eastAsia="Times New Roman" w:hAnsi="Times New Roman" w:cs="Times New Roman"/>
          <w:sz w:val="28"/>
          <w:szCs w:val="28"/>
        </w:rPr>
        <w:t>Златоруновского сельсовета</w:t>
      </w:r>
      <w:r w:rsidRPr="00921BE3">
        <w:rPr>
          <w:rFonts w:ascii="Times New Roman" w:eastAsia="Times New Roman" w:hAnsi="Times New Roman" w:cs="Times New Roman"/>
          <w:sz w:val="28"/>
          <w:szCs w:val="28"/>
        </w:rPr>
        <w:t xml:space="preserve"> осуществляет организацию благоустройства территории </w:t>
      </w:r>
      <w:r w:rsidR="00816096" w:rsidRPr="00816096">
        <w:rPr>
          <w:rFonts w:ascii="Times New Roman" w:eastAsia="Times New Roman" w:hAnsi="Times New Roman" w:cs="Times New Roman"/>
          <w:sz w:val="28"/>
          <w:szCs w:val="28"/>
        </w:rPr>
        <w:t>Златоруновского сельсовета Ужурского района Красноярского края</w:t>
      </w:r>
      <w:r w:rsidRPr="00921BE3">
        <w:rPr>
          <w:rFonts w:ascii="Times New Roman" w:eastAsia="Times New Roman" w:hAnsi="Times New Roman" w:cs="Times New Roman"/>
          <w:sz w:val="28"/>
          <w:szCs w:val="28"/>
        </w:rPr>
        <w:t>.</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1.4. В целях настоящих Правилах благоустройства применяются следующие понятия: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lastRenderedPageBreak/>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921BE3">
        <w:rPr>
          <w:rFonts w:ascii="Times New Roman" w:eastAsia="Times New Roman" w:hAnsi="Times New Roman" w:cs="Times New Roman"/>
          <w:i/>
          <w:sz w:val="28"/>
          <w:szCs w:val="28"/>
          <w:lang w:eastAsia="en-US"/>
        </w:rPr>
        <w:t>.</w:t>
      </w:r>
      <w:r w:rsidRPr="00921BE3">
        <w:rPr>
          <w:rFonts w:ascii="Times New Roman" w:eastAsia="Times New Roman" w:hAnsi="Times New Roman" w:cs="Times New Roman"/>
          <w:sz w:val="28"/>
          <w:szCs w:val="28"/>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информационный стенд – информационная плоскостная </w:t>
      </w:r>
      <w:proofErr w:type="gramStart"/>
      <w:r w:rsidRPr="00921BE3">
        <w:rPr>
          <w:rFonts w:ascii="Times New Roman" w:eastAsia="Times New Roman" w:hAnsi="Times New Roman" w:cs="Times New Roman"/>
          <w:sz w:val="28"/>
          <w:szCs w:val="28"/>
          <w:lang w:eastAsia="en-US"/>
        </w:rPr>
        <w:t>конструкция</w:t>
      </w:r>
      <w:proofErr w:type="gramEnd"/>
      <w:r w:rsidRPr="00921BE3">
        <w:rPr>
          <w:rFonts w:ascii="Times New Roman" w:eastAsia="Times New Roman" w:hAnsi="Times New Roman" w:cs="Times New Roman"/>
          <w:sz w:val="28"/>
          <w:szCs w:val="28"/>
          <w:lang w:eastAsia="en-US"/>
        </w:rPr>
        <w:t xml:space="preserve"> предназначенная для размещения газет, афиш, плакатов, объявлений и реклам;</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proofErr w:type="gramStart"/>
      <w:r w:rsidRPr="00921BE3">
        <w:rPr>
          <w:rFonts w:ascii="Times New Roman" w:eastAsia="Times New Roman" w:hAnsi="Times New Roman" w:cs="Times New Roman"/>
          <w:sz w:val="28"/>
          <w:szCs w:val="28"/>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i/>
          <w:sz w:val="28"/>
          <w:szCs w:val="28"/>
        </w:rPr>
      </w:pPr>
      <w:r w:rsidRPr="00921BE3">
        <w:rPr>
          <w:rFonts w:ascii="Times New Roman" w:eastAsia="Times New Roman" w:hAnsi="Times New Roman" w:cs="Times New Roman"/>
          <w:sz w:val="28"/>
          <w:szCs w:val="28"/>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детские площадки, спортивные и другие площадки отдыха и досуга;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площадки для выгула домашних животных;</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площадки автостоянок;</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улицы (в том числе пешеходные) и дороги;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парки, скверы, иные зеленые зоны;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площади, набережные и другие территории;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 технические зоны транспортных, инженерных коммуникаций, </w:t>
      </w:r>
      <w:proofErr w:type="spellStart"/>
      <w:r w:rsidRPr="00921BE3">
        <w:rPr>
          <w:rFonts w:ascii="Times New Roman" w:eastAsia="Times New Roman" w:hAnsi="Times New Roman" w:cs="Times New Roman"/>
          <w:sz w:val="28"/>
          <w:szCs w:val="28"/>
          <w:lang w:eastAsia="en-US"/>
        </w:rPr>
        <w:t>водоохранные</w:t>
      </w:r>
      <w:proofErr w:type="spellEnd"/>
      <w:r w:rsidRPr="00921BE3">
        <w:rPr>
          <w:rFonts w:ascii="Times New Roman" w:eastAsia="Times New Roman" w:hAnsi="Times New Roman" w:cs="Times New Roman"/>
          <w:sz w:val="28"/>
          <w:szCs w:val="28"/>
          <w:lang w:eastAsia="en-US"/>
        </w:rPr>
        <w:t xml:space="preserve"> зоны;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lastRenderedPageBreak/>
        <w:t>- контейнерные площадки и площадки для складирования отдельных групп коммунальных отходов;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proofErr w:type="gramStart"/>
      <w:r w:rsidRPr="00921BE3">
        <w:rPr>
          <w:rFonts w:ascii="Times New Roman" w:eastAsia="Times New Roman" w:hAnsi="Times New Roman" w:cs="Times New Roman"/>
          <w:sz w:val="28"/>
          <w:szCs w:val="2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приватное пространство - территория с ограниченным доступом посторонних лиц;</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921BE3">
        <w:rPr>
          <w:rFonts w:ascii="Times New Roman" w:eastAsia="Times New Roman" w:hAnsi="Times New Roman" w:cs="Times New Roman"/>
          <w:sz w:val="28"/>
          <w:szCs w:val="28"/>
          <w:lang w:eastAsia="en-US"/>
        </w:rPr>
        <w:t>границы</w:t>
      </w:r>
      <w:proofErr w:type="gramEnd"/>
      <w:r w:rsidRPr="00921BE3">
        <w:rPr>
          <w:rFonts w:ascii="Times New Roman" w:eastAsia="Times New Roman" w:hAnsi="Times New Roman" w:cs="Times New Roman"/>
          <w:sz w:val="28"/>
          <w:szCs w:val="28"/>
          <w:lang w:eastAsia="en-US"/>
        </w:rPr>
        <w:t xml:space="preserve"> которой определены настоящими правилами благоустройства территории </w:t>
      </w:r>
      <w:r w:rsidR="00816096" w:rsidRPr="00816096">
        <w:rPr>
          <w:rFonts w:ascii="Times New Roman" w:eastAsia="Times New Roman" w:hAnsi="Times New Roman" w:cs="Times New Roman"/>
          <w:sz w:val="28"/>
          <w:szCs w:val="28"/>
          <w:lang w:eastAsia="en-US"/>
        </w:rPr>
        <w:t>Златоруновского сельсовета</w:t>
      </w:r>
      <w:r w:rsidRPr="00921BE3">
        <w:rPr>
          <w:rFonts w:ascii="Times New Roman" w:eastAsia="Times New Roman" w:hAnsi="Times New Roman" w:cs="Times New Roman"/>
          <w:sz w:val="28"/>
          <w:szCs w:val="28"/>
          <w:lang w:eastAsia="en-US"/>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проект благоустройства - </w:t>
      </w:r>
      <w:proofErr w:type="gramStart"/>
      <w:r w:rsidRPr="00921BE3">
        <w:rPr>
          <w:rFonts w:ascii="Times New Roman" w:eastAsia="Times New Roman" w:hAnsi="Times New Roman" w:cs="Times New Roman"/>
          <w:sz w:val="28"/>
          <w:szCs w:val="28"/>
          <w:lang w:eastAsia="en-US"/>
        </w:rPr>
        <w:t>архитектурный проект</w:t>
      </w:r>
      <w:proofErr w:type="gramEnd"/>
      <w:r w:rsidRPr="00921BE3">
        <w:rPr>
          <w:rFonts w:ascii="Times New Roman" w:eastAsia="Times New Roman" w:hAnsi="Times New Roman" w:cs="Times New Roman"/>
          <w:sz w:val="28"/>
          <w:szCs w:val="28"/>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проектирование - разработка проекта благоустройства;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proofErr w:type="gramStart"/>
      <w:r w:rsidRPr="00921BE3">
        <w:rPr>
          <w:rFonts w:ascii="Times New Roman" w:eastAsia="Times New Roman" w:hAnsi="Times New Roman" w:cs="Times New Roman"/>
          <w:sz w:val="28"/>
          <w:szCs w:val="2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уборка территорий - комплекс мероприятий, связанных с очисткой территории </w:t>
      </w:r>
      <w:r w:rsidR="00816096" w:rsidRPr="00816096">
        <w:rPr>
          <w:rFonts w:ascii="Times New Roman" w:eastAsia="Times New Roman" w:hAnsi="Times New Roman" w:cs="Times New Roman"/>
          <w:sz w:val="28"/>
          <w:szCs w:val="28"/>
          <w:lang w:eastAsia="en-US"/>
        </w:rPr>
        <w:t>Златоруновского сельсовета</w:t>
      </w:r>
      <w:r w:rsidRPr="00921BE3">
        <w:rPr>
          <w:rFonts w:ascii="Times New Roman" w:eastAsia="Times New Roman" w:hAnsi="Times New Roman" w:cs="Times New Roman"/>
          <w:sz w:val="28"/>
          <w:szCs w:val="28"/>
          <w:lang w:eastAsia="en-US"/>
        </w:rPr>
        <w:t xml:space="preserve">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16"/>
          <w:szCs w:val="16"/>
        </w:rPr>
      </w:pPr>
      <w:r w:rsidRPr="00921BE3">
        <w:rPr>
          <w:rFonts w:ascii="Times New Roman" w:eastAsia="Times New Roman" w:hAnsi="Times New Roman" w:cs="Times New Roman"/>
          <w:sz w:val="28"/>
          <w:szCs w:val="28"/>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lastRenderedPageBreak/>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proofErr w:type="gramStart"/>
      <w:r w:rsidRPr="00921BE3">
        <w:rPr>
          <w:rFonts w:ascii="Times New Roman" w:eastAsia="Times New Roman" w:hAnsi="Times New Roman" w:cs="Times New Roman"/>
          <w:sz w:val="28"/>
          <w:szCs w:val="28"/>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bookmarkStart w:id="0" w:name="Par5"/>
      <w:bookmarkEnd w:id="0"/>
      <w:proofErr w:type="gramStart"/>
      <w:r w:rsidRPr="00921BE3">
        <w:rPr>
          <w:rFonts w:ascii="Times New Roman" w:eastAsia="Times New Roman" w:hAnsi="Times New Roman" w:cs="Times New Roman"/>
          <w:bCs/>
          <w:sz w:val="28"/>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proofErr w:type="gramStart"/>
      <w:r w:rsidRPr="00921BE3">
        <w:rPr>
          <w:rFonts w:ascii="Times New Roman" w:eastAsia="Times New Roman" w:hAnsi="Times New Roman" w:cs="Times New Roman"/>
          <w:bCs/>
          <w:sz w:val="28"/>
          <w:szCs w:val="28"/>
          <w:lang w:eastAsia="en-US"/>
        </w:rPr>
        <w:t xml:space="preserve">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w:t>
      </w:r>
      <w:r w:rsidRPr="00921BE3">
        <w:rPr>
          <w:rFonts w:ascii="Times New Roman" w:eastAsia="Times New Roman" w:hAnsi="Times New Roman" w:cs="Times New Roman"/>
          <w:bCs/>
          <w:sz w:val="28"/>
          <w:szCs w:val="28"/>
          <w:lang w:eastAsia="en-US"/>
        </w:rPr>
        <w:lastRenderedPageBreak/>
        <w:t>т.д.) находятся в собственности, на ином вещном праве, в аренде, безвозмездном пользовании, доверительном управлении;</w:t>
      </w:r>
      <w:proofErr w:type="gramEnd"/>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proofErr w:type="gramStart"/>
      <w:r w:rsidRPr="00921BE3">
        <w:rPr>
          <w:rFonts w:ascii="Times New Roman" w:eastAsia="Times New Roman" w:hAnsi="Times New Roman" w:cs="Times New Roman"/>
          <w:bCs/>
          <w:sz w:val="28"/>
          <w:szCs w:val="28"/>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921BE3" w:rsidRPr="00921BE3" w:rsidRDefault="00921BE3" w:rsidP="00921BE3">
      <w:pPr>
        <w:spacing w:after="0" w:line="240" w:lineRule="auto"/>
        <w:ind w:firstLine="72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 xml:space="preserve">1.6. Границы прилегающих территорий в </w:t>
      </w:r>
      <w:r w:rsidR="00816096">
        <w:rPr>
          <w:rFonts w:ascii="Times New Roman" w:eastAsia="Times New Roman" w:hAnsi="Times New Roman" w:cs="Times New Roman"/>
          <w:bCs/>
          <w:sz w:val="28"/>
          <w:szCs w:val="28"/>
          <w:lang w:eastAsia="en-US"/>
        </w:rPr>
        <w:t>муниципальном образовании Златоруновский сельсовет</w:t>
      </w:r>
      <w:r w:rsidRPr="00921BE3">
        <w:rPr>
          <w:rFonts w:ascii="Times New Roman" w:eastAsia="Times New Roman" w:hAnsi="Times New Roman" w:cs="Times New Roman"/>
          <w:bCs/>
          <w:sz w:val="28"/>
          <w:szCs w:val="28"/>
          <w:lang w:eastAsia="en-US"/>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921BE3" w:rsidRPr="00816096"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816096">
        <w:rPr>
          <w:rFonts w:ascii="Times New Roman" w:eastAsia="Times New Roman" w:hAnsi="Times New Roman" w:cs="Times New Roman"/>
          <w:bCs/>
          <w:sz w:val="28"/>
          <w:szCs w:val="28"/>
          <w:lang w:eastAsia="en-US"/>
        </w:rPr>
        <w:t xml:space="preserve">- индивидуальных жилых домов, находящихся на земельном участке, </w:t>
      </w:r>
      <w:proofErr w:type="gramStart"/>
      <w:r w:rsidRPr="00816096">
        <w:rPr>
          <w:rFonts w:ascii="Times New Roman" w:eastAsia="Times New Roman" w:hAnsi="Times New Roman" w:cs="Times New Roman"/>
          <w:bCs/>
          <w:sz w:val="28"/>
          <w:szCs w:val="28"/>
          <w:lang w:eastAsia="en-US"/>
        </w:rPr>
        <w:t>сведения</w:t>
      </w:r>
      <w:proofErr w:type="gramEnd"/>
      <w:r w:rsidRPr="00816096">
        <w:rPr>
          <w:rFonts w:ascii="Times New Roman" w:eastAsia="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816096">
          <w:rPr>
            <w:rFonts w:ascii="Times New Roman" w:eastAsia="Times New Roman" w:hAnsi="Times New Roman" w:cs="Times New Roman"/>
            <w:bCs/>
            <w:sz w:val="28"/>
            <w:szCs w:val="28"/>
            <w:lang w:eastAsia="en-US"/>
          </w:rPr>
          <w:t>10 метров</w:t>
        </w:r>
      </w:smartTag>
      <w:r w:rsidRPr="00816096">
        <w:rPr>
          <w:rFonts w:ascii="Times New Roman" w:eastAsia="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816096">
          <w:rPr>
            <w:rFonts w:ascii="Times New Roman" w:eastAsia="Times New Roman" w:hAnsi="Times New Roman" w:cs="Times New Roman"/>
            <w:bCs/>
            <w:sz w:val="28"/>
            <w:szCs w:val="28"/>
            <w:lang w:eastAsia="en-US"/>
          </w:rPr>
          <w:t>15 метров</w:t>
        </w:r>
      </w:smartTag>
      <w:r w:rsidRPr="00816096">
        <w:rPr>
          <w:rFonts w:ascii="Times New Roman" w:eastAsia="Times New Roman" w:hAnsi="Times New Roman" w:cs="Times New Roman"/>
          <w:bCs/>
          <w:sz w:val="28"/>
          <w:szCs w:val="28"/>
          <w:lang w:eastAsia="en-US"/>
        </w:rPr>
        <w:t xml:space="preserve"> от границ зданий по их периметру;</w:t>
      </w:r>
    </w:p>
    <w:p w:rsidR="00921BE3" w:rsidRPr="00816096"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816096">
        <w:rPr>
          <w:rFonts w:ascii="Times New Roman" w:eastAsia="Times New Roman" w:hAnsi="Times New Roman" w:cs="Times New Roman"/>
          <w:bCs/>
          <w:sz w:val="28"/>
          <w:szCs w:val="28"/>
          <w:lang w:eastAsia="en-US"/>
        </w:rPr>
        <w:t xml:space="preserve">- многоквартирных домов, находящихся на земельном участке, </w:t>
      </w:r>
      <w:proofErr w:type="gramStart"/>
      <w:r w:rsidRPr="00816096">
        <w:rPr>
          <w:rFonts w:ascii="Times New Roman" w:eastAsia="Times New Roman" w:hAnsi="Times New Roman" w:cs="Times New Roman"/>
          <w:bCs/>
          <w:sz w:val="28"/>
          <w:szCs w:val="28"/>
          <w:lang w:eastAsia="en-US"/>
        </w:rPr>
        <w:t>сведения</w:t>
      </w:r>
      <w:proofErr w:type="gramEnd"/>
      <w:r w:rsidRPr="00816096">
        <w:rPr>
          <w:rFonts w:ascii="Times New Roman" w:eastAsia="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w:t>
      </w:r>
      <w:bookmarkStart w:id="1" w:name="_GoBack"/>
      <w:bookmarkEnd w:id="1"/>
      <w:r w:rsidRPr="00816096">
        <w:rPr>
          <w:rFonts w:ascii="Times New Roman" w:eastAsia="Times New Roman" w:hAnsi="Times New Roman" w:cs="Times New Roman"/>
          <w:bCs/>
          <w:sz w:val="28"/>
          <w:szCs w:val="28"/>
          <w:lang w:eastAsia="en-US"/>
        </w:rPr>
        <w:t xml:space="preserve">, на расстоянии </w:t>
      </w:r>
      <w:smartTag w:uri="urn:schemas-microsoft-com:office:smarttags" w:element="metricconverter">
        <w:smartTagPr>
          <w:attr w:name="ProductID" w:val="5 метров"/>
        </w:smartTagPr>
        <w:r w:rsidRPr="00816096">
          <w:rPr>
            <w:rFonts w:ascii="Times New Roman" w:eastAsia="Times New Roman" w:hAnsi="Times New Roman" w:cs="Times New Roman"/>
            <w:bCs/>
            <w:sz w:val="28"/>
            <w:szCs w:val="28"/>
            <w:lang w:eastAsia="en-US"/>
          </w:rPr>
          <w:t>5 метров</w:t>
        </w:r>
      </w:smartTag>
      <w:r w:rsidRPr="00816096">
        <w:rPr>
          <w:rFonts w:ascii="Times New Roman" w:eastAsia="Times New Roman" w:hAnsi="Times New Roman" w:cs="Times New Roman"/>
          <w:bCs/>
          <w:sz w:val="28"/>
          <w:szCs w:val="28"/>
          <w:lang w:eastAsia="en-US"/>
        </w:rPr>
        <w:t xml:space="preserve"> от границ земельного участка по его периметру; </w:t>
      </w:r>
    </w:p>
    <w:p w:rsidR="00921BE3" w:rsidRPr="00816096"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816096">
        <w:rPr>
          <w:rFonts w:ascii="Times New Roman" w:eastAsia="Times New Roman" w:hAnsi="Times New Roman" w:cs="Times New Roman"/>
          <w:bCs/>
          <w:sz w:val="28"/>
          <w:szCs w:val="28"/>
          <w:lang w:eastAsia="en-US"/>
        </w:rPr>
        <w:t xml:space="preserve">- отдельно стоящих нежилых зданий, строений, сооружений, находящихся на земельном участке, </w:t>
      </w:r>
      <w:proofErr w:type="gramStart"/>
      <w:r w:rsidRPr="00816096">
        <w:rPr>
          <w:rFonts w:ascii="Times New Roman" w:eastAsia="Times New Roman" w:hAnsi="Times New Roman" w:cs="Times New Roman"/>
          <w:bCs/>
          <w:sz w:val="28"/>
          <w:szCs w:val="28"/>
          <w:lang w:eastAsia="en-US"/>
        </w:rPr>
        <w:t>сведения</w:t>
      </w:r>
      <w:proofErr w:type="gramEnd"/>
      <w:r w:rsidRPr="00816096">
        <w:rPr>
          <w:rFonts w:ascii="Times New Roman" w:eastAsia="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816096">
          <w:rPr>
            <w:rFonts w:ascii="Times New Roman" w:eastAsia="Times New Roman" w:hAnsi="Times New Roman" w:cs="Times New Roman"/>
            <w:bCs/>
            <w:sz w:val="28"/>
            <w:szCs w:val="28"/>
            <w:lang w:eastAsia="en-US"/>
          </w:rPr>
          <w:t>10 метров</w:t>
        </w:r>
      </w:smartTag>
      <w:r w:rsidRPr="00816096">
        <w:rPr>
          <w:rFonts w:ascii="Times New Roman" w:eastAsia="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816096">
          <w:rPr>
            <w:rFonts w:ascii="Times New Roman" w:eastAsia="Times New Roman" w:hAnsi="Times New Roman" w:cs="Times New Roman"/>
            <w:bCs/>
            <w:sz w:val="28"/>
            <w:szCs w:val="28"/>
            <w:lang w:eastAsia="en-US"/>
          </w:rPr>
          <w:t>15 метров</w:t>
        </w:r>
      </w:smartTag>
      <w:r w:rsidRPr="00816096">
        <w:rPr>
          <w:rFonts w:ascii="Times New Roman" w:eastAsia="Times New Roman" w:hAnsi="Times New Roman" w:cs="Times New Roman"/>
          <w:bCs/>
          <w:sz w:val="28"/>
          <w:szCs w:val="28"/>
          <w:lang w:eastAsia="en-US"/>
        </w:rPr>
        <w:t xml:space="preserve"> от границ зданий, строений и сооружений по их периметру;</w:t>
      </w:r>
    </w:p>
    <w:p w:rsidR="00921BE3" w:rsidRPr="00816096"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816096">
        <w:rPr>
          <w:rFonts w:ascii="Times New Roman" w:eastAsia="Times New Roman" w:hAnsi="Times New Roman" w:cs="Times New Roman"/>
          <w:bCs/>
          <w:sz w:val="28"/>
          <w:szCs w:val="28"/>
          <w:lang w:eastAsia="en-US"/>
        </w:rPr>
        <w:t xml:space="preserve">- объектов социального назначения, находящихся на земельном участке, </w:t>
      </w:r>
      <w:proofErr w:type="gramStart"/>
      <w:r w:rsidRPr="00816096">
        <w:rPr>
          <w:rFonts w:ascii="Times New Roman" w:eastAsia="Times New Roman" w:hAnsi="Times New Roman" w:cs="Times New Roman"/>
          <w:bCs/>
          <w:sz w:val="28"/>
          <w:szCs w:val="28"/>
          <w:lang w:eastAsia="en-US"/>
        </w:rPr>
        <w:t>сведения</w:t>
      </w:r>
      <w:proofErr w:type="gramEnd"/>
      <w:r w:rsidRPr="00816096">
        <w:rPr>
          <w:rFonts w:ascii="Times New Roman" w:eastAsia="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816096">
          <w:rPr>
            <w:rFonts w:ascii="Times New Roman" w:eastAsia="Times New Roman" w:hAnsi="Times New Roman" w:cs="Times New Roman"/>
            <w:bCs/>
            <w:sz w:val="28"/>
            <w:szCs w:val="28"/>
            <w:lang w:eastAsia="en-US"/>
          </w:rPr>
          <w:t>10 метров</w:t>
        </w:r>
      </w:smartTag>
      <w:r w:rsidRPr="00816096">
        <w:rPr>
          <w:rFonts w:ascii="Times New Roman" w:eastAsia="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816096">
          <w:rPr>
            <w:rFonts w:ascii="Times New Roman" w:eastAsia="Times New Roman" w:hAnsi="Times New Roman" w:cs="Times New Roman"/>
            <w:bCs/>
            <w:sz w:val="28"/>
            <w:szCs w:val="28"/>
            <w:lang w:eastAsia="en-US"/>
          </w:rPr>
          <w:t>15 метров</w:t>
        </w:r>
      </w:smartTag>
      <w:r w:rsidRPr="00816096">
        <w:rPr>
          <w:rFonts w:ascii="Times New Roman" w:eastAsia="Times New Roman" w:hAnsi="Times New Roman" w:cs="Times New Roman"/>
          <w:bCs/>
          <w:sz w:val="28"/>
          <w:szCs w:val="28"/>
          <w:lang w:eastAsia="en-US"/>
        </w:rPr>
        <w:t xml:space="preserve"> от границ зданий, строений и сооружений по их периметру;</w:t>
      </w:r>
    </w:p>
    <w:p w:rsidR="00921BE3" w:rsidRPr="00816096"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816096">
        <w:rPr>
          <w:rFonts w:ascii="Times New Roman" w:eastAsia="Times New Roman" w:hAnsi="Times New Roman" w:cs="Times New Roman"/>
          <w:bCs/>
          <w:sz w:val="28"/>
          <w:szCs w:val="28"/>
          <w:lang w:eastAsia="en-US"/>
        </w:rPr>
        <w:t xml:space="preserve">- парков, скверов на расстоянии </w:t>
      </w:r>
      <w:smartTag w:uri="urn:schemas-microsoft-com:office:smarttags" w:element="metricconverter">
        <w:smartTagPr>
          <w:attr w:name="ProductID" w:val="5 метров"/>
        </w:smartTagPr>
        <w:r w:rsidRPr="00816096">
          <w:rPr>
            <w:rFonts w:ascii="Times New Roman" w:eastAsia="Times New Roman" w:hAnsi="Times New Roman" w:cs="Times New Roman"/>
            <w:bCs/>
            <w:sz w:val="28"/>
            <w:szCs w:val="28"/>
            <w:lang w:eastAsia="en-US"/>
          </w:rPr>
          <w:t>5 метров</w:t>
        </w:r>
      </w:smartTag>
      <w:r w:rsidRPr="00816096">
        <w:rPr>
          <w:rFonts w:ascii="Times New Roman" w:eastAsia="Times New Roman" w:hAnsi="Times New Roman" w:cs="Times New Roman"/>
          <w:bCs/>
          <w:sz w:val="28"/>
          <w:szCs w:val="28"/>
          <w:lang w:eastAsia="en-US"/>
        </w:rPr>
        <w:t xml:space="preserve"> от границ земельного участка по его периметру;</w:t>
      </w:r>
    </w:p>
    <w:p w:rsidR="00921BE3" w:rsidRPr="00816096"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816096">
        <w:rPr>
          <w:rFonts w:ascii="Times New Roman" w:eastAsia="Times New Roman" w:hAnsi="Times New Roman" w:cs="Times New Roman"/>
          <w:bCs/>
          <w:sz w:val="28"/>
          <w:szCs w:val="28"/>
          <w:lang w:eastAsia="en-US"/>
        </w:rPr>
        <w:t xml:space="preserve">- земельных участков строительных площадок, </w:t>
      </w:r>
      <w:proofErr w:type="gramStart"/>
      <w:r w:rsidRPr="00816096">
        <w:rPr>
          <w:rFonts w:ascii="Times New Roman" w:eastAsia="Times New Roman" w:hAnsi="Times New Roman" w:cs="Times New Roman"/>
          <w:bCs/>
          <w:sz w:val="28"/>
          <w:szCs w:val="28"/>
          <w:lang w:eastAsia="en-US"/>
        </w:rPr>
        <w:t>сведения</w:t>
      </w:r>
      <w:proofErr w:type="gramEnd"/>
      <w:r w:rsidRPr="00816096">
        <w:rPr>
          <w:rFonts w:ascii="Times New Roman" w:eastAsia="Times New Roman" w:hAnsi="Times New Roman" w:cs="Times New Roman"/>
          <w:bCs/>
          <w:sz w:val="28"/>
          <w:szCs w:val="28"/>
          <w:lang w:eastAsia="en-US"/>
        </w:rPr>
        <w:t xml:space="preserve">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816096">
          <w:rPr>
            <w:rFonts w:ascii="Times New Roman" w:eastAsia="Times New Roman" w:hAnsi="Times New Roman" w:cs="Times New Roman"/>
            <w:bCs/>
            <w:sz w:val="28"/>
            <w:szCs w:val="28"/>
            <w:lang w:eastAsia="en-US"/>
          </w:rPr>
          <w:t>10 метров</w:t>
        </w:r>
      </w:smartTag>
      <w:r w:rsidRPr="00816096">
        <w:rPr>
          <w:rFonts w:ascii="Times New Roman" w:eastAsia="Times New Roman" w:hAnsi="Times New Roman" w:cs="Times New Roman"/>
          <w:bCs/>
          <w:sz w:val="28"/>
          <w:szCs w:val="28"/>
          <w:lang w:eastAsia="en-US"/>
        </w:rPr>
        <w:t xml:space="preserve"> от границ земельного участка по его периметру.</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lastRenderedPageBreak/>
        <w:t xml:space="preserve">1.7. </w:t>
      </w:r>
      <w:proofErr w:type="gramStart"/>
      <w:r w:rsidRPr="00921BE3">
        <w:rPr>
          <w:rFonts w:ascii="Times New Roman" w:eastAsia="Times New Roman" w:hAnsi="Times New Roman" w:cs="Times New Roman"/>
          <w:bCs/>
          <w:sz w:val="28"/>
          <w:szCs w:val="28"/>
          <w:lang w:eastAsia="en-US"/>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roofErr w:type="gramEnd"/>
    </w:p>
    <w:p w:rsidR="00921BE3" w:rsidRPr="0005026E" w:rsidRDefault="00921BE3" w:rsidP="0005026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816096">
        <w:rPr>
          <w:rFonts w:ascii="Times New Roman" w:eastAsia="Times New Roman" w:hAnsi="Times New Roman" w:cs="Times New Roman"/>
          <w:bCs/>
          <w:sz w:val="28"/>
          <w:szCs w:val="28"/>
          <w:lang w:eastAsia="en-US"/>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 xml:space="preserve">1.9. </w:t>
      </w:r>
      <w:r w:rsidRPr="0005026E">
        <w:rPr>
          <w:rFonts w:ascii="Times New Roman" w:eastAsia="Times New Roman" w:hAnsi="Times New Roman" w:cs="Times New Roman"/>
          <w:iCs/>
          <w:sz w:val="28"/>
          <w:szCs w:val="28"/>
          <w:lang w:eastAsia="en-US"/>
        </w:rPr>
        <w:t xml:space="preserve">Подготовка описаний границ прилегающих территорий осуществляется </w:t>
      </w:r>
      <w:r w:rsidR="0005026E">
        <w:rPr>
          <w:rFonts w:ascii="Times New Roman" w:eastAsia="Times New Roman" w:hAnsi="Times New Roman" w:cs="Times New Roman"/>
          <w:iCs/>
          <w:sz w:val="28"/>
          <w:szCs w:val="28"/>
          <w:lang w:eastAsia="en-US"/>
        </w:rPr>
        <w:t>администрацией Златоруновского сельсовета</w:t>
      </w:r>
      <w:r w:rsidRPr="0005026E">
        <w:rPr>
          <w:rFonts w:ascii="Times New Roman" w:eastAsia="Times New Roman" w:hAnsi="Times New Roman" w:cs="Times New Roman"/>
          <w:iCs/>
          <w:sz w:val="28"/>
          <w:szCs w:val="28"/>
          <w:lang w:eastAsia="en-US"/>
        </w:rPr>
        <w:t xml:space="preserve"> </w:t>
      </w:r>
      <w:r w:rsidRPr="0005026E">
        <w:rPr>
          <w:rFonts w:ascii="Times New Roman" w:eastAsia="Times New Roman" w:hAnsi="Times New Roman" w:cs="Times New Roman"/>
          <w:bCs/>
          <w:sz w:val="28"/>
          <w:szCs w:val="28"/>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При подготовке описания границ прилегающей территории учитываются материалы и сведения:</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утвержденных документов территориального планирования;</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правил землепользования и застройки;</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проектов планировки территории;</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землеустроительной документации;</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положения об особо охраняемой природной территории;</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о зонах с особыми условиями использования территории;</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о земельных участках общего пользования и территориях общего пользования, красных линиях;</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о местоположении границ прилегающих земельных участков;</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Подготовка описания границ прилегающей территории осуществляется с использованием технологических и программных средств.</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В текстовой части описания границ прилегающей территории приводятся:</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proofErr w:type="gramStart"/>
      <w:r w:rsidRPr="0005026E">
        <w:rPr>
          <w:rFonts w:ascii="Times New Roman" w:eastAsia="Times New Roman" w:hAnsi="Times New Roman" w:cs="Times New Roman"/>
          <w:bCs/>
          <w:sz w:val="28"/>
          <w:szCs w:val="28"/>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proofErr w:type="gramStart"/>
      <w:r w:rsidRPr="0005026E">
        <w:rPr>
          <w:rFonts w:ascii="Times New Roman" w:eastAsia="Times New Roman" w:hAnsi="Times New Roman" w:cs="Times New Roman"/>
          <w:bCs/>
          <w:sz w:val="28"/>
          <w:szCs w:val="28"/>
          <w:lang w:eastAsia="en-US"/>
        </w:rPr>
        <w:t xml:space="preserve">2) сведения о собственнике и (или) ином законном владельце здания, строения, сооружения, земельного участка, а также уполномоченном лице </w:t>
      </w:r>
      <w:r w:rsidRPr="0005026E">
        <w:rPr>
          <w:rFonts w:ascii="Times New Roman" w:eastAsia="Times New Roman" w:hAnsi="Times New Roman" w:cs="Times New Roman"/>
          <w:bCs/>
          <w:sz w:val="28"/>
          <w:szCs w:val="28"/>
          <w:lang w:eastAsia="en-US"/>
        </w:rPr>
        <w:lastRenderedPageBreak/>
        <w:t>(наименование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4) изображение границ прилегающей территории, условные обозначения, примененные при подготовке изображения;</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2.1. Благоустройство территорий общественного назначения</w:t>
      </w: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en-US"/>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2.1.1. Проекты благоустройства территорий общественных пространств разрабатываются на основании предварительных </w:t>
      </w:r>
      <w:proofErr w:type="spellStart"/>
      <w:r w:rsidRPr="00921BE3">
        <w:rPr>
          <w:rFonts w:ascii="Times New Roman" w:eastAsia="Times New Roman" w:hAnsi="Times New Roman" w:cs="Times New Roman"/>
          <w:sz w:val="28"/>
          <w:szCs w:val="28"/>
          <w:lang w:eastAsia="en-US"/>
        </w:rPr>
        <w:t>предпроектных</w:t>
      </w:r>
      <w:proofErr w:type="spellEnd"/>
      <w:r w:rsidRPr="00921BE3">
        <w:rPr>
          <w:rFonts w:ascii="Times New Roman" w:eastAsia="Times New Roman" w:hAnsi="Times New Roman" w:cs="Times New Roman"/>
          <w:sz w:val="28"/>
          <w:szCs w:val="28"/>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2.1.2. Перечень конструктивных элементов внешнего благоустройства на территории общественных пространств </w:t>
      </w:r>
      <w:r w:rsidR="0005026E">
        <w:rPr>
          <w:rFonts w:ascii="Times New Roman" w:eastAsia="Times New Roman" w:hAnsi="Times New Roman" w:cs="Times New Roman"/>
          <w:sz w:val="28"/>
          <w:szCs w:val="28"/>
          <w:lang w:eastAsia="en-US"/>
        </w:rPr>
        <w:t xml:space="preserve">Златоруновского сельсовета </w:t>
      </w:r>
      <w:r w:rsidRPr="00921BE3">
        <w:rPr>
          <w:rFonts w:ascii="Times New Roman" w:eastAsia="Times New Roman" w:hAnsi="Times New Roman" w:cs="Times New Roman"/>
          <w:sz w:val="28"/>
          <w:szCs w:val="28"/>
          <w:lang w:eastAsia="en-US"/>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en-US"/>
        </w:rPr>
      </w:pPr>
      <w:r w:rsidRPr="00921BE3">
        <w:rPr>
          <w:rFonts w:ascii="Times New Roman" w:eastAsia="Times New Roman" w:hAnsi="Times New Roman" w:cs="Times New Roman"/>
          <w:b/>
          <w:sz w:val="28"/>
          <w:szCs w:val="28"/>
          <w:lang w:eastAsia="en-US"/>
        </w:rPr>
        <w:t>2.2. Благоустройство территорий жилого назначения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2.2.2. Перечень элементов благоустройства на территории пешеходных коммуникаций и участков учреждений обслуживания включает: </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твердые виды покрытия;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элементы сопряжения поверхностей;</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урны;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малые контейнеры для мусора;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осветительное оборудование;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 носители информации. </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2.2.3.Безопасность общественных пространств на территориях жилого назначения обеспечивается их </w:t>
      </w:r>
      <w:proofErr w:type="spellStart"/>
      <w:r w:rsidRPr="00921BE3">
        <w:rPr>
          <w:rFonts w:ascii="Times New Roman" w:eastAsia="Times New Roman" w:hAnsi="Times New Roman" w:cs="Times New Roman"/>
          <w:sz w:val="28"/>
          <w:szCs w:val="28"/>
          <w:lang w:eastAsia="en-US"/>
        </w:rPr>
        <w:t>просматриваемостью</w:t>
      </w:r>
      <w:proofErr w:type="spellEnd"/>
      <w:r w:rsidRPr="00921BE3">
        <w:rPr>
          <w:rFonts w:ascii="Times New Roman" w:eastAsia="Times New Roman" w:hAnsi="Times New Roman" w:cs="Times New Roman"/>
          <w:sz w:val="28"/>
          <w:szCs w:val="28"/>
          <w:lang w:eastAsia="en-US"/>
        </w:rPr>
        <w:t xml:space="preserve"> со стороны окон жилых домов, а также со стороны прилегающих общественных пространств в сочетании с освещенностью.</w:t>
      </w:r>
    </w:p>
    <w:p w:rsidR="00921BE3" w:rsidRPr="00921BE3" w:rsidRDefault="00921BE3" w:rsidP="00921BE3">
      <w:pPr>
        <w:autoSpaceDE w:val="0"/>
        <w:autoSpaceDN w:val="0"/>
        <w:adjustRightInd w:val="0"/>
        <w:spacing w:after="0" w:line="240" w:lineRule="exact"/>
        <w:ind w:firstLine="720"/>
        <w:jc w:val="center"/>
        <w:rPr>
          <w:rFonts w:ascii="Times New Roman" w:eastAsia="Times New Roman" w:hAnsi="Times New Roman" w:cs="Times New Roman"/>
          <w:b/>
          <w:sz w:val="28"/>
          <w:szCs w:val="28"/>
          <w:lang w:eastAsia="en-US"/>
        </w:rPr>
      </w:pPr>
    </w:p>
    <w:p w:rsidR="00921BE3" w:rsidRPr="00921BE3" w:rsidRDefault="00921BE3" w:rsidP="00921BE3">
      <w:pPr>
        <w:autoSpaceDE w:val="0"/>
        <w:autoSpaceDN w:val="0"/>
        <w:adjustRightInd w:val="0"/>
        <w:spacing w:after="0" w:line="240" w:lineRule="exact"/>
        <w:ind w:firstLine="720"/>
        <w:jc w:val="center"/>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2.3. Благоустройство территорий рекреационного назначения</w:t>
      </w:r>
    </w:p>
    <w:p w:rsidR="00921BE3" w:rsidRPr="00921BE3" w:rsidRDefault="00921BE3" w:rsidP="00921BE3">
      <w:pPr>
        <w:autoSpaceDE w:val="0"/>
        <w:autoSpaceDN w:val="0"/>
        <w:adjustRightInd w:val="0"/>
        <w:spacing w:after="0" w:line="240" w:lineRule="exact"/>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2.3.3. Перечень элементов благоустройства на территориях рекреационного назначения включает: </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твердые виды покрытия дорожек в виде плиточного мощения;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элементы сопряжения поверхностей</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озеленение;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скамьи;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урны;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уличное техническое оборудование;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осветительное оборудование.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2.4. Благоустройство территорий</w:t>
      </w:r>
    </w:p>
    <w:p w:rsidR="00921BE3" w:rsidRPr="00921BE3" w:rsidRDefault="00921BE3" w:rsidP="00921BE3">
      <w:pPr>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 xml:space="preserve"> транспортной и инженерной инфраструктуры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en-US"/>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2.4.1. Объектами благоустройства на территориях транспортных коммуникаций населенного пункта является улично-дорожная сеть (УДС) </w:t>
      </w:r>
      <w:r w:rsidRPr="00921BE3">
        <w:rPr>
          <w:rFonts w:ascii="Times New Roman" w:eastAsia="Times New Roman" w:hAnsi="Times New Roman" w:cs="Times New Roman"/>
          <w:sz w:val="28"/>
          <w:szCs w:val="28"/>
          <w:lang w:eastAsia="en-US"/>
        </w:rPr>
        <w:lastRenderedPageBreak/>
        <w:t>населенного пункта в границах красных линий, пешеходные переходы различных типов.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2.4.2. Перечень элементов благоустройства на территории улиц и дорог включает: </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твердые виды покрытия дорожного полотна и тротуаров;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элементы сопряжения поверхностей;</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озеленение вдоль улиц и дорог;</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ограждения опасных мест;</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осветительное оборудование;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носители информации дорожного движения (дорожные знаки, разметка, светофорные устройства).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p>
    <w:p w:rsidR="00921BE3" w:rsidRPr="00921BE3" w:rsidRDefault="00921BE3" w:rsidP="00921BE3">
      <w:pPr>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2.5. Оформление муниципального образования и информация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p>
    <w:p w:rsid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 38-ФЗ «О рекламе»</w:t>
      </w:r>
      <w:r w:rsidR="0005026E">
        <w:rPr>
          <w:rFonts w:ascii="Times New Roman" w:eastAsia="Times New Roman" w:hAnsi="Times New Roman" w:cs="Times New Roman"/>
          <w:sz w:val="28"/>
          <w:szCs w:val="28"/>
          <w:lang w:eastAsia="en-US"/>
        </w:rPr>
        <w:t>.</w:t>
      </w:r>
      <w:r w:rsidRPr="00921BE3">
        <w:rPr>
          <w:rFonts w:ascii="Times New Roman" w:eastAsia="Times New Roman" w:hAnsi="Times New Roman" w:cs="Times New Roman"/>
          <w:sz w:val="28"/>
          <w:szCs w:val="28"/>
          <w:lang w:eastAsia="en-US"/>
        </w:rPr>
        <w:t xml:space="preserve"> </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2.5.2. Владелец рекламной конструкции оборудованной световыми элементами, обеспечивает замену перегоревших </w:t>
      </w:r>
      <w:proofErr w:type="spellStart"/>
      <w:r w:rsidRPr="00921BE3">
        <w:rPr>
          <w:rFonts w:ascii="Times New Roman" w:eastAsia="Times New Roman" w:hAnsi="Times New Roman" w:cs="Times New Roman"/>
          <w:sz w:val="28"/>
          <w:szCs w:val="28"/>
          <w:lang w:eastAsia="en-US"/>
        </w:rPr>
        <w:t>газосветовых</w:t>
      </w:r>
      <w:proofErr w:type="spellEnd"/>
      <w:r w:rsidRPr="00921BE3">
        <w:rPr>
          <w:rFonts w:ascii="Times New Roman" w:eastAsia="Times New Roman" w:hAnsi="Times New Roman" w:cs="Times New Roman"/>
          <w:sz w:val="28"/>
          <w:szCs w:val="28"/>
          <w:lang w:eastAsia="en-US"/>
        </w:rPr>
        <w:t xml:space="preserve"> трубок,  электроламп и (или) иных световых элементов вышедших из строя в течение </w:t>
      </w:r>
      <w:r w:rsidR="0005026E">
        <w:rPr>
          <w:rFonts w:ascii="Times New Roman" w:eastAsia="Times New Roman" w:hAnsi="Times New Roman" w:cs="Times New Roman"/>
          <w:sz w:val="28"/>
          <w:szCs w:val="28"/>
          <w:lang w:eastAsia="en-US"/>
        </w:rPr>
        <w:t>трех</w:t>
      </w:r>
      <w:r w:rsidRPr="00921BE3">
        <w:rPr>
          <w:rFonts w:ascii="Times New Roman" w:eastAsia="Times New Roman" w:hAnsi="Times New Roman" w:cs="Times New Roman"/>
          <w:sz w:val="28"/>
          <w:szCs w:val="28"/>
          <w:lang w:eastAsia="en-US"/>
        </w:rPr>
        <w:t xml:space="preserve">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trike/>
          <w:sz w:val="28"/>
          <w:szCs w:val="28"/>
          <w:lang w:eastAsia="en-US"/>
        </w:rPr>
      </w:pPr>
      <w:r w:rsidRPr="00921BE3">
        <w:rPr>
          <w:rFonts w:ascii="Times New Roman" w:eastAsia="Times New Roman" w:hAnsi="Times New Roman" w:cs="Times New Roman"/>
          <w:sz w:val="28"/>
          <w:szCs w:val="28"/>
          <w:lang w:eastAsia="en-US"/>
        </w:rPr>
        <w:t>2.5.3. Осуществление расклейки газет, афиш, плакатов, объявлений и реклам разрешается только на информационных</w:t>
      </w:r>
      <w:r w:rsidRPr="00921BE3" w:rsidDel="00303884">
        <w:rPr>
          <w:rFonts w:ascii="Times New Roman" w:eastAsia="Times New Roman" w:hAnsi="Times New Roman" w:cs="Times New Roman"/>
          <w:sz w:val="28"/>
          <w:szCs w:val="28"/>
          <w:lang w:eastAsia="en-US"/>
        </w:rPr>
        <w:t xml:space="preserve"> </w:t>
      </w:r>
      <w:r w:rsidRPr="00921BE3">
        <w:rPr>
          <w:rFonts w:ascii="Times New Roman" w:eastAsia="Times New Roman" w:hAnsi="Times New Roman" w:cs="Times New Roman"/>
          <w:sz w:val="28"/>
          <w:szCs w:val="28"/>
          <w:lang w:eastAsia="en-US"/>
        </w:rPr>
        <w:t xml:space="preserve">стендах. </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color w:val="7030A0"/>
          <w:sz w:val="28"/>
          <w:szCs w:val="28"/>
        </w:rPr>
      </w:pPr>
    </w:p>
    <w:p w:rsidR="00921BE3" w:rsidRPr="00921BE3" w:rsidRDefault="00921BE3" w:rsidP="00921BE3">
      <w:pPr>
        <w:autoSpaceDE w:val="0"/>
        <w:autoSpaceDN w:val="0"/>
        <w:adjustRightInd w:val="0"/>
        <w:spacing w:after="0" w:line="240" w:lineRule="auto"/>
        <w:ind w:firstLine="720"/>
        <w:jc w:val="center"/>
        <w:outlineLvl w:val="0"/>
        <w:rPr>
          <w:rFonts w:ascii="Times New Roman" w:eastAsia="Times New Roman" w:hAnsi="Times New Roman" w:cs="Times New Roman"/>
          <w:b/>
          <w:color w:val="FF0000"/>
          <w:sz w:val="28"/>
          <w:szCs w:val="28"/>
          <w:lang w:eastAsia="en-US"/>
        </w:rPr>
      </w:pPr>
      <w:r w:rsidRPr="00921BE3">
        <w:rPr>
          <w:rFonts w:ascii="Times New Roman" w:eastAsia="Times New Roman" w:hAnsi="Times New Roman" w:cs="Times New Roman"/>
          <w:b/>
          <w:sz w:val="28"/>
          <w:szCs w:val="28"/>
          <w:lang w:eastAsia="en-US"/>
        </w:rPr>
        <w:t>2.6. Общие требования к отдельным объектам благоустройства и их элементам.</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2.6.1. Ограждения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2.6.1.1. При установке ограждений должны быть учтены: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1) прочность, обеспечивающая защиту пешеходов от наезда автомобилей;</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 модульность, позволяющую создавать конструкции любой формы;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3) наличие светоотражающих элементов в местах возможного наезда автомобиля;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4) расположение ограды не далее </w:t>
      </w:r>
      <w:smartTag w:uri="urn:schemas-microsoft-com:office:smarttags" w:element="metricconverter">
        <w:smartTagPr>
          <w:attr w:name="ProductID" w:val="10 см"/>
        </w:smartTagPr>
        <w:r w:rsidRPr="00921BE3">
          <w:rPr>
            <w:rFonts w:ascii="Times New Roman" w:eastAsia="Times New Roman" w:hAnsi="Times New Roman" w:cs="Times New Roman"/>
            <w:sz w:val="28"/>
            <w:szCs w:val="28"/>
          </w:rPr>
          <w:t>10 см</w:t>
        </w:r>
      </w:smartTag>
      <w:r w:rsidRPr="00921BE3">
        <w:rPr>
          <w:rFonts w:ascii="Times New Roman" w:eastAsia="Times New Roman" w:hAnsi="Times New Roman" w:cs="Times New Roman"/>
          <w:sz w:val="28"/>
          <w:szCs w:val="28"/>
        </w:rPr>
        <w:t xml:space="preserve"> от края газона;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5) использование нейтральных цветов или естественного цвета используемого материала.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2.6.2. Водные устройства.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lastRenderedPageBreak/>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2.6.3. Уличное коммунально-бытовое оборудование.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2.6.3.3. Требования к установке урн:</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1) высота не должна превышать </w:t>
      </w:r>
      <w:smartTag w:uri="urn:schemas-microsoft-com:office:smarttags" w:element="metricconverter">
        <w:smartTagPr>
          <w:attr w:name="ProductID" w:val="100 см"/>
        </w:smartTagPr>
        <w:r w:rsidRPr="00921BE3">
          <w:rPr>
            <w:rFonts w:ascii="Times New Roman" w:eastAsia="Times New Roman" w:hAnsi="Times New Roman" w:cs="Times New Roman"/>
            <w:sz w:val="28"/>
            <w:szCs w:val="28"/>
          </w:rPr>
          <w:t>100 см</w:t>
        </w:r>
      </w:smartTag>
      <w:r w:rsidRPr="00921BE3">
        <w:rPr>
          <w:rFonts w:ascii="Times New Roman" w:eastAsia="Times New Roman" w:hAnsi="Times New Roman" w:cs="Times New Roman"/>
          <w:sz w:val="28"/>
          <w:szCs w:val="28"/>
        </w:rPr>
        <w:t>;</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2) наличие рельефного </w:t>
      </w:r>
      <w:proofErr w:type="spellStart"/>
      <w:r w:rsidRPr="00921BE3">
        <w:rPr>
          <w:rFonts w:ascii="Times New Roman" w:eastAsia="Times New Roman" w:hAnsi="Times New Roman" w:cs="Times New Roman"/>
          <w:sz w:val="28"/>
          <w:szCs w:val="28"/>
        </w:rPr>
        <w:t>текстурирования</w:t>
      </w:r>
      <w:proofErr w:type="spellEnd"/>
      <w:r w:rsidRPr="00921BE3">
        <w:rPr>
          <w:rFonts w:ascii="Times New Roman" w:eastAsia="Times New Roman" w:hAnsi="Times New Roman" w:cs="Times New Roman"/>
          <w:sz w:val="28"/>
          <w:szCs w:val="28"/>
        </w:rPr>
        <w:t xml:space="preserve"> или перфорирования для защиты от графического вандализма;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3) защита от попадания дождя и снега внутрь</w:t>
      </w:r>
      <w:proofErr w:type="gramStart"/>
      <w:r w:rsidRPr="00921BE3">
        <w:rPr>
          <w:rFonts w:ascii="Times New Roman" w:eastAsia="Times New Roman" w:hAnsi="Times New Roman" w:cs="Times New Roman"/>
          <w:sz w:val="28"/>
          <w:szCs w:val="28"/>
        </w:rPr>
        <w:t xml:space="preserve"> ;</w:t>
      </w:r>
      <w:proofErr w:type="gramEnd"/>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 использование и аккуратное расположение вставных ведер и мусорных мешков.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2.6.4. Осветительное оборудование.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2.6.4.1. В рамках </w:t>
      </w:r>
      <w:proofErr w:type="gramStart"/>
      <w:r w:rsidRPr="00921BE3">
        <w:rPr>
          <w:rFonts w:ascii="Times New Roman" w:eastAsia="Times New Roman" w:hAnsi="Times New Roman" w:cs="Times New Roman"/>
          <w:sz w:val="28"/>
          <w:szCs w:val="28"/>
        </w:rPr>
        <w:t>решения задачи обеспечения качества городской среды</w:t>
      </w:r>
      <w:proofErr w:type="gramEnd"/>
      <w:r w:rsidRPr="00921BE3">
        <w:rPr>
          <w:rFonts w:ascii="Times New Roman" w:eastAsia="Times New Roman" w:hAnsi="Times New Roman" w:cs="Times New Roman"/>
          <w:sz w:val="28"/>
          <w:szCs w:val="28"/>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2.6.4.2. При проектировании функционального, архитектурного освещения, световой информации необходимо обеспечивать:</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1) экономичность и </w:t>
      </w:r>
      <w:proofErr w:type="spellStart"/>
      <w:r w:rsidRPr="00921BE3">
        <w:rPr>
          <w:rFonts w:ascii="Times New Roman" w:eastAsia="Times New Roman" w:hAnsi="Times New Roman" w:cs="Times New Roman"/>
          <w:sz w:val="28"/>
          <w:szCs w:val="28"/>
        </w:rPr>
        <w:t>энергоэффективность</w:t>
      </w:r>
      <w:proofErr w:type="spellEnd"/>
      <w:r w:rsidRPr="00921BE3">
        <w:rPr>
          <w:rFonts w:ascii="Times New Roman" w:eastAsia="Times New Roman" w:hAnsi="Times New Roman" w:cs="Times New Roman"/>
          <w:sz w:val="28"/>
          <w:szCs w:val="28"/>
        </w:rPr>
        <w:t xml:space="preserve"> применяемых установок, рациональное распределение и использование электрической энергии;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3) удобство обслуживания и управления при разных режимах работы установок.</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2.6.5. Малые архитектурные формы, уличная мебель.</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2.6.5.1. Требования к уличной мебели, в том числе к различным видам скамей отдыха, размещаемых на территории общественных пространств, </w:t>
      </w:r>
      <w:r w:rsidRPr="00921BE3">
        <w:rPr>
          <w:rFonts w:ascii="Times New Roman" w:eastAsia="Times New Roman" w:hAnsi="Times New Roman" w:cs="Times New Roman"/>
          <w:sz w:val="28"/>
          <w:szCs w:val="28"/>
        </w:rPr>
        <w:lastRenderedPageBreak/>
        <w:t>рекреаций и дворов; скамей и столов - на площадках для настольных игр, летних кафе: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w:t>
      </w:r>
      <w:proofErr w:type="gramStart"/>
      <w:r w:rsidRPr="00921BE3">
        <w:rPr>
          <w:rFonts w:ascii="Times New Roman" w:eastAsia="Times New Roman" w:hAnsi="Times New Roman" w:cs="Times New Roman"/>
          <w:sz w:val="28"/>
          <w:szCs w:val="28"/>
        </w:rPr>
        <w:t>При наличии фундамента его части должны быть выполнены не выступающими над поверхностью земли;</w:t>
      </w:r>
      <w:proofErr w:type="gramEnd"/>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2.6.5.2. Для защиты малых архитектурных форм, уличной мебели от вандализма используются: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1) легко очищающиеся и не боящиеся абразивных и растворяющих веществ материалы;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2) перфорирование или рельефное </w:t>
      </w:r>
      <w:proofErr w:type="spellStart"/>
      <w:r w:rsidRPr="00921BE3">
        <w:rPr>
          <w:rFonts w:ascii="Times New Roman" w:eastAsia="Times New Roman" w:hAnsi="Times New Roman" w:cs="Times New Roman"/>
          <w:sz w:val="28"/>
          <w:szCs w:val="28"/>
        </w:rPr>
        <w:t>текстурирование</w:t>
      </w:r>
      <w:proofErr w:type="spellEnd"/>
      <w:r w:rsidRPr="00921BE3">
        <w:rPr>
          <w:rFonts w:ascii="Times New Roman" w:eastAsia="Times New Roman" w:hAnsi="Times New Roman" w:cs="Times New Roman"/>
          <w:sz w:val="28"/>
          <w:szCs w:val="28"/>
        </w:rPr>
        <w:t xml:space="preserve"> на плоских поверхностях;</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3) темные тона окраски или материалов;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2.6.6. Требования к оформлению и оборудованию зданий и сооружений.</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921BE3">
        <w:rPr>
          <w:rFonts w:ascii="Times New Roman" w:eastAsia="Times New Roman" w:hAnsi="Times New Roman" w:cs="Times New Roman"/>
          <w:sz w:val="28"/>
          <w:szCs w:val="28"/>
        </w:rPr>
        <w:t>отмостки</w:t>
      </w:r>
      <w:proofErr w:type="spellEnd"/>
      <w:r w:rsidRPr="00921BE3">
        <w:rPr>
          <w:rFonts w:ascii="Times New Roman" w:eastAsia="Times New Roman" w:hAnsi="Times New Roman" w:cs="Times New Roman"/>
          <w:sz w:val="28"/>
          <w:szCs w:val="28"/>
        </w:rPr>
        <w:t>, домовых знаков, защитных сеток.</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2.6.7. Требования к организации детских площадок.</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w:t>
      </w:r>
      <w:proofErr w:type="spellStart"/>
      <w:r w:rsidRPr="00921BE3">
        <w:rPr>
          <w:rFonts w:ascii="Times New Roman" w:eastAsia="Times New Roman" w:hAnsi="Times New Roman" w:cs="Times New Roman"/>
          <w:sz w:val="28"/>
          <w:szCs w:val="28"/>
        </w:rPr>
        <w:t>микро-скалодромы</w:t>
      </w:r>
      <w:proofErr w:type="spellEnd"/>
      <w:r w:rsidRPr="00921BE3">
        <w:rPr>
          <w:rFonts w:ascii="Times New Roman" w:eastAsia="Times New Roman" w:hAnsi="Times New Roman" w:cs="Times New Roman"/>
          <w:sz w:val="28"/>
          <w:szCs w:val="28"/>
        </w:rPr>
        <w:t>, велодромы) и оборудование мест для катания на самокатах, роликовых досках и коньках.</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lastRenderedPageBreak/>
        <w:t>2.6.7.2. Не допускается организация подходов к детским площадкам с проезжей части.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21BE3" w:rsidRPr="00921BE3" w:rsidRDefault="00921BE3" w:rsidP="00921BE3">
      <w:pPr>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2.6.7.4.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921BE3">
          <w:rPr>
            <w:rFonts w:ascii="Times New Roman" w:eastAsia="Times New Roman" w:hAnsi="Times New Roman" w:cs="Times New Roman"/>
            <w:sz w:val="28"/>
            <w:szCs w:val="28"/>
          </w:rPr>
          <w:t>20 м</w:t>
        </w:r>
      </w:smartTag>
      <w:r w:rsidRPr="00921BE3">
        <w:rPr>
          <w:rFonts w:ascii="Times New Roman" w:eastAsia="Times New Roman" w:hAnsi="Times New Roman" w:cs="Times New Roman"/>
          <w:sz w:val="28"/>
          <w:szCs w:val="28"/>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921BE3">
          <w:rPr>
            <w:rFonts w:ascii="Times New Roman" w:eastAsia="Times New Roman" w:hAnsi="Times New Roman" w:cs="Times New Roman"/>
            <w:sz w:val="28"/>
            <w:szCs w:val="28"/>
          </w:rPr>
          <w:t>50 м</w:t>
        </w:r>
      </w:smartTag>
      <w:r w:rsidRPr="00921BE3">
        <w:rPr>
          <w:rFonts w:ascii="Times New Roman" w:eastAsia="Times New Roman" w:hAnsi="Times New Roman" w:cs="Times New Roman"/>
          <w:sz w:val="28"/>
          <w:szCs w:val="28"/>
        </w:rPr>
        <w:t>.</w:t>
      </w:r>
    </w:p>
    <w:p w:rsidR="00921BE3" w:rsidRPr="00921BE3" w:rsidRDefault="00921BE3" w:rsidP="00921BE3">
      <w:pPr>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921BE3" w:rsidRPr="00921BE3" w:rsidRDefault="00921BE3" w:rsidP="00921BE3">
      <w:pPr>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Элементы оборудования из древесины не должны иметь на поверхности дефектов обработки (заусенцев, </w:t>
      </w:r>
      <w:proofErr w:type="spellStart"/>
      <w:r w:rsidRPr="00921BE3">
        <w:rPr>
          <w:rFonts w:ascii="Times New Roman" w:eastAsia="Times New Roman" w:hAnsi="Times New Roman" w:cs="Times New Roman"/>
          <w:sz w:val="28"/>
          <w:szCs w:val="28"/>
        </w:rPr>
        <w:t>отщепов</w:t>
      </w:r>
      <w:proofErr w:type="spellEnd"/>
      <w:r w:rsidRPr="00921BE3">
        <w:rPr>
          <w:rFonts w:ascii="Times New Roman" w:eastAsia="Times New Roman" w:hAnsi="Times New Roman" w:cs="Times New Roman"/>
          <w:sz w:val="28"/>
          <w:szCs w:val="28"/>
        </w:rPr>
        <w:t>, сколов).</w:t>
      </w:r>
    </w:p>
    <w:p w:rsidR="00921BE3" w:rsidRPr="00921BE3" w:rsidRDefault="00921BE3" w:rsidP="00921BE3">
      <w:pPr>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2000 мм</w:t>
        </w:r>
      </w:smartTag>
      <w:r w:rsidRPr="00921BE3">
        <w:rPr>
          <w:rFonts w:ascii="Times New Roman" w:eastAsia="Times New Roman" w:hAnsi="Times New Roman" w:cs="Times New Roman"/>
          <w:sz w:val="28"/>
          <w:szCs w:val="28"/>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w:t>
      </w:r>
      <w:proofErr w:type="spellStart"/>
      <w:r w:rsidRPr="00921BE3">
        <w:rPr>
          <w:rFonts w:ascii="Times New Roman" w:eastAsia="Times New Roman" w:hAnsi="Times New Roman" w:cs="Times New Roman"/>
          <w:sz w:val="28"/>
          <w:szCs w:val="28"/>
        </w:rPr>
        <w:t>x</w:t>
      </w:r>
      <w:proofErr w:type="spellEnd"/>
      <w:r w:rsidRPr="00921BE3">
        <w:rPr>
          <w:rFonts w:ascii="Times New Roman" w:eastAsia="Times New Roman" w:hAnsi="Times New Roman" w:cs="Times New Roman"/>
          <w:sz w:val="28"/>
          <w:szCs w:val="28"/>
        </w:rPr>
        <w:t xml:space="preserve">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500 мм</w:t>
        </w:r>
      </w:smartTag>
      <w:r w:rsidRPr="00921BE3">
        <w:rPr>
          <w:rFonts w:ascii="Times New Roman" w:eastAsia="Times New Roman" w:hAnsi="Times New Roman" w:cs="Times New Roman"/>
          <w:sz w:val="28"/>
          <w:szCs w:val="28"/>
        </w:rPr>
        <w:t>.</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Песок в песочнице (при ее наличии на детской площадке) не должен содержать отходов, мусора и экскрементов животных.</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При озеленении территории детских площадок не допускается использование растений с ядовитыми плодами, а также с колючками и шипами.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2.6.8. Требования к организации площадок для отдыха и досуга.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2.6.9. Требования к организации спортивных площадок.</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lastRenderedPageBreak/>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2.6.10. Требования к организации контейнерных площадок.</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2.6.11. Требования к организации площадок для выгула домашних животных.</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2.6.11.2.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2.6.11.3. Ограждение площадки для выгула животных должно быть высотой не менее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2,0 м</w:t>
        </w:r>
      </w:smartTag>
      <w:r w:rsidRPr="00921BE3">
        <w:rPr>
          <w:rFonts w:ascii="Times New Roman" w:eastAsia="Times New Roman" w:hAnsi="Times New Roman" w:cs="Times New Roman"/>
          <w:sz w:val="28"/>
          <w:szCs w:val="28"/>
        </w:rPr>
        <w:t xml:space="preserve">. Расстояние между элементами и секциями </w:t>
      </w:r>
      <w:r w:rsidRPr="00921BE3">
        <w:rPr>
          <w:rFonts w:ascii="Times New Roman" w:eastAsia="Times New Roman" w:hAnsi="Times New Roman" w:cs="Times New Roman"/>
          <w:sz w:val="28"/>
          <w:szCs w:val="28"/>
        </w:rPr>
        <w:lastRenderedPageBreak/>
        <w:t>ограждения, его нижним краем и поверхностью площадки не должно позволять животному покинуть площадку.</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2.6.16.4. На территории площадки для выгула домашних животных размещается информационный стенд с правилами пользования площадкой.</w:t>
      </w: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en-US"/>
        </w:rPr>
      </w:pP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 xml:space="preserve">3. Особые требования к доступности городской среды для </w:t>
      </w:r>
      <w:proofErr w:type="spellStart"/>
      <w:r w:rsidRPr="00921BE3">
        <w:rPr>
          <w:rFonts w:ascii="Times New Roman" w:eastAsia="Times New Roman" w:hAnsi="Times New Roman" w:cs="Times New Roman"/>
          <w:b/>
          <w:sz w:val="28"/>
          <w:szCs w:val="28"/>
          <w:lang w:eastAsia="en-US"/>
        </w:rPr>
        <w:t>маломобильных</w:t>
      </w:r>
      <w:proofErr w:type="spellEnd"/>
      <w:r w:rsidRPr="00921BE3">
        <w:rPr>
          <w:rFonts w:ascii="Times New Roman" w:eastAsia="Times New Roman" w:hAnsi="Times New Roman" w:cs="Times New Roman"/>
          <w:b/>
          <w:sz w:val="28"/>
          <w:szCs w:val="28"/>
          <w:lang w:eastAsia="en-US"/>
        </w:rPr>
        <w:t xml:space="preserve"> групп населения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color w:val="7030A0"/>
          <w:sz w:val="28"/>
          <w:szCs w:val="28"/>
        </w:rPr>
      </w:pPr>
    </w:p>
    <w:p w:rsidR="00921BE3" w:rsidRPr="00921BE3" w:rsidRDefault="00921BE3" w:rsidP="00921BE3">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w:t>
      </w:r>
      <w:proofErr w:type="spellStart"/>
      <w:r w:rsidRPr="00921BE3">
        <w:rPr>
          <w:rFonts w:ascii="Times New Roman" w:eastAsia="Times New Roman" w:hAnsi="Times New Roman" w:cs="Times New Roman"/>
          <w:bCs/>
          <w:sz w:val="28"/>
          <w:szCs w:val="28"/>
        </w:rPr>
        <w:t>маломобильных</w:t>
      </w:r>
      <w:proofErr w:type="spellEnd"/>
      <w:r w:rsidRPr="00921BE3">
        <w:rPr>
          <w:rFonts w:ascii="Times New Roman" w:eastAsia="Times New Roman" w:hAnsi="Times New Roman" w:cs="Times New Roman"/>
          <w:bCs/>
          <w:sz w:val="28"/>
          <w:szCs w:val="28"/>
        </w:rPr>
        <w:t xml:space="preserve"> групп населения, </w:t>
      </w:r>
      <w:r w:rsidRPr="00921BE3">
        <w:rPr>
          <w:rFonts w:ascii="Times New Roman" w:eastAsia="Times New Roman" w:hAnsi="Times New Roman" w:cs="Times New Roman"/>
          <w:sz w:val="28"/>
          <w:szCs w:val="28"/>
          <w:lang w:eastAsia="en-US"/>
        </w:rPr>
        <w:t>в том числе</w:t>
      </w:r>
      <w:r w:rsidRPr="00921BE3">
        <w:rPr>
          <w:rFonts w:ascii="Times New Roman" w:eastAsia="Times New Roman" w:hAnsi="Times New Roman" w:cs="Times New Roman"/>
          <w:bCs/>
          <w:sz w:val="28"/>
          <w:szCs w:val="28"/>
        </w:rPr>
        <w:t xml:space="preserve"> оснащение этих объектов элементами и техническими средствами, способствующими передвижению </w:t>
      </w:r>
      <w:proofErr w:type="spellStart"/>
      <w:r w:rsidRPr="00921BE3">
        <w:rPr>
          <w:rFonts w:ascii="Times New Roman" w:eastAsia="Times New Roman" w:hAnsi="Times New Roman" w:cs="Times New Roman"/>
          <w:bCs/>
          <w:sz w:val="28"/>
          <w:szCs w:val="28"/>
        </w:rPr>
        <w:t>маломобильных</w:t>
      </w:r>
      <w:proofErr w:type="spellEnd"/>
      <w:r w:rsidRPr="00921BE3">
        <w:rPr>
          <w:rFonts w:ascii="Times New Roman" w:eastAsia="Times New Roman" w:hAnsi="Times New Roman" w:cs="Times New Roman"/>
          <w:bCs/>
          <w:sz w:val="28"/>
          <w:szCs w:val="28"/>
        </w:rPr>
        <w:t xml:space="preserve"> групп населения.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3.2. Проектирование, строительство, установка технических средств и оборудования, способствующих передвижению </w:t>
      </w:r>
      <w:proofErr w:type="spellStart"/>
      <w:r w:rsidRPr="00921BE3">
        <w:rPr>
          <w:rFonts w:ascii="Times New Roman" w:eastAsia="Times New Roman" w:hAnsi="Times New Roman" w:cs="Times New Roman"/>
          <w:bCs/>
          <w:sz w:val="28"/>
          <w:szCs w:val="28"/>
        </w:rPr>
        <w:t>маломобильных</w:t>
      </w:r>
      <w:proofErr w:type="spellEnd"/>
      <w:r w:rsidRPr="00921BE3">
        <w:rPr>
          <w:rFonts w:ascii="Times New Roman" w:eastAsia="Times New Roman" w:hAnsi="Times New Roman" w:cs="Times New Roman"/>
          <w:bCs/>
          <w:sz w:val="28"/>
          <w:szCs w:val="28"/>
        </w:rPr>
        <w:t xml:space="preserve"> групп населения, осуществляется при новом строительстве заказчиком в соответствии с утвержденной проектной документацией.</w:t>
      </w: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en-US"/>
        </w:rPr>
      </w:pP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color w:val="7030A0"/>
          <w:sz w:val="28"/>
          <w:szCs w:val="28"/>
        </w:rPr>
      </w:pPr>
      <w:r w:rsidRPr="00921BE3">
        <w:rPr>
          <w:rFonts w:ascii="Times New Roman" w:eastAsia="Times New Roman" w:hAnsi="Times New Roman" w:cs="Times New Roman"/>
          <w:b/>
          <w:sz w:val="28"/>
          <w:szCs w:val="28"/>
          <w:lang w:eastAsia="en-US"/>
        </w:rPr>
        <w:t>4. Порядок содержания и эксплуатации объектов благоустройства</w:t>
      </w: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color w:val="7030A0"/>
          <w:sz w:val="28"/>
          <w:szCs w:val="28"/>
        </w:rPr>
      </w:pP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4.1. Уборка территории</w:t>
      </w: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en-US"/>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4.1.1. </w:t>
      </w:r>
      <w:proofErr w:type="gramStart"/>
      <w:r w:rsidRPr="00921BE3">
        <w:rPr>
          <w:rFonts w:ascii="Times New Roman" w:eastAsia="Times New Roman" w:hAnsi="Times New Roman" w:cs="Times New Roman"/>
          <w:sz w:val="28"/>
          <w:szCs w:val="28"/>
          <w:lang w:eastAsia="en-US"/>
        </w:rPr>
        <w:t xml:space="preserve">Уборка территории </w:t>
      </w:r>
      <w:r w:rsidR="0005026E" w:rsidRPr="0005026E">
        <w:rPr>
          <w:rFonts w:ascii="Times New Roman" w:eastAsia="Times New Roman" w:hAnsi="Times New Roman" w:cs="Times New Roman"/>
          <w:sz w:val="28"/>
          <w:szCs w:val="28"/>
          <w:lang w:eastAsia="en-US"/>
        </w:rPr>
        <w:t>Златоруновского сельсовета</w:t>
      </w:r>
      <w:r w:rsidRPr="00921BE3">
        <w:rPr>
          <w:rFonts w:ascii="Times New Roman" w:eastAsia="Times New Roman" w:hAnsi="Times New Roman" w:cs="Times New Roman"/>
          <w:sz w:val="28"/>
          <w:szCs w:val="28"/>
          <w:lang w:eastAsia="en-US"/>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0005026E" w:rsidRPr="0005026E">
        <w:rPr>
          <w:rFonts w:ascii="Times New Roman" w:eastAsia="Times New Roman" w:hAnsi="Times New Roman" w:cs="Times New Roman"/>
          <w:sz w:val="28"/>
          <w:szCs w:val="28"/>
          <w:lang w:eastAsia="en-US"/>
        </w:rPr>
        <w:t>Златоруновского сельсовета</w:t>
      </w:r>
      <w:r w:rsidRPr="00921BE3">
        <w:rPr>
          <w:rFonts w:ascii="Times New Roman" w:eastAsia="Times New Roman" w:hAnsi="Times New Roman" w:cs="Times New Roman"/>
          <w:sz w:val="28"/>
          <w:szCs w:val="28"/>
          <w:lang w:eastAsia="en-US"/>
        </w:rPr>
        <w:t xml:space="preserve"> от грязи, отходов, снега и льда, иными мероприятиями в указанной сфере. </w:t>
      </w:r>
      <w:proofErr w:type="gramEnd"/>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4.1.2. Лица, ответственные за благоустройство, обязаны: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обеспечивать качественную уборку закрепленных за ними объектов благоустройства и прилегающих к ним территорий;</w:t>
      </w:r>
    </w:p>
    <w:p w:rsidR="00921BE3" w:rsidRPr="00921BE3" w:rsidRDefault="00921BE3" w:rsidP="00921BE3">
      <w:pPr>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sidRPr="00921BE3">
        <w:rPr>
          <w:rFonts w:ascii="Times New Roman" w:eastAsia="Times New Roman" w:hAnsi="Times New Roman" w:cs="Times New Roman"/>
          <w:sz w:val="28"/>
          <w:szCs w:val="28"/>
          <w:lang w:eastAsia="en-US"/>
        </w:rPr>
        <w:t>материалов</w:t>
      </w:r>
      <w:proofErr w:type="gramEnd"/>
      <w:r w:rsidRPr="00921BE3">
        <w:rPr>
          <w:rFonts w:ascii="Times New Roman" w:eastAsia="Times New Roman" w:hAnsi="Times New Roman" w:cs="Times New Roman"/>
          <w:sz w:val="28"/>
          <w:szCs w:val="28"/>
          <w:lang w:eastAsia="en-US"/>
        </w:rPr>
        <w:t xml:space="preserve"> размещаемых в непредназначенных для этого местах в течение дня с момента обнаружения.</w:t>
      </w:r>
    </w:p>
    <w:p w:rsidR="00921BE3" w:rsidRPr="00921BE3" w:rsidRDefault="00921BE3" w:rsidP="00921BE3">
      <w:pPr>
        <w:spacing w:after="0" w:line="240" w:lineRule="auto"/>
        <w:ind w:firstLine="72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4.1.3. На всей территории </w:t>
      </w:r>
      <w:r w:rsidR="0005026E" w:rsidRPr="0005026E">
        <w:rPr>
          <w:rFonts w:ascii="Times New Roman" w:eastAsia="Times New Roman" w:hAnsi="Times New Roman" w:cs="Times New Roman"/>
          <w:sz w:val="28"/>
          <w:szCs w:val="28"/>
          <w:lang w:eastAsia="en-US"/>
        </w:rPr>
        <w:t>Златоруновского сельсовета</w:t>
      </w:r>
      <w:r w:rsidRPr="0005026E">
        <w:rPr>
          <w:rFonts w:ascii="Times New Roman" w:eastAsia="Times New Roman" w:hAnsi="Times New Roman" w:cs="Times New Roman"/>
          <w:bCs/>
          <w:sz w:val="28"/>
          <w:szCs w:val="28"/>
        </w:rPr>
        <w:t xml:space="preserve"> </w:t>
      </w:r>
      <w:r w:rsidRPr="00921BE3">
        <w:rPr>
          <w:rFonts w:ascii="Times New Roman" w:eastAsia="Times New Roman" w:hAnsi="Times New Roman" w:cs="Times New Roman"/>
          <w:bCs/>
          <w:sz w:val="28"/>
          <w:szCs w:val="28"/>
        </w:rPr>
        <w:t>юридические и физические лица должны соблюдать чистоту и поддерживать порядок.</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В целях обеспечения чистоты и порядка на территории</w:t>
      </w:r>
      <w:r w:rsidRPr="00921BE3">
        <w:rPr>
          <w:rFonts w:ascii="Times New Roman" w:eastAsia="Times New Roman" w:hAnsi="Times New Roman" w:cs="Times New Roman"/>
          <w:i/>
          <w:sz w:val="28"/>
          <w:szCs w:val="28"/>
          <w:lang w:eastAsia="en-US"/>
        </w:rPr>
        <w:t xml:space="preserve"> </w:t>
      </w:r>
      <w:r w:rsidR="0005026E" w:rsidRPr="0005026E">
        <w:rPr>
          <w:rFonts w:ascii="Times New Roman" w:eastAsia="Times New Roman" w:hAnsi="Times New Roman" w:cs="Times New Roman"/>
          <w:sz w:val="28"/>
          <w:szCs w:val="28"/>
          <w:lang w:eastAsia="en-US"/>
        </w:rPr>
        <w:t>Златоруновского сельсовета</w:t>
      </w:r>
      <w:r w:rsidRPr="00921BE3">
        <w:rPr>
          <w:rFonts w:ascii="Times New Roman" w:eastAsia="Times New Roman" w:hAnsi="Times New Roman" w:cs="Times New Roman"/>
          <w:i/>
          <w:sz w:val="28"/>
          <w:szCs w:val="28"/>
          <w:lang w:eastAsia="en-US"/>
        </w:rPr>
        <w:t xml:space="preserve"> </w:t>
      </w:r>
      <w:r w:rsidRPr="00921BE3">
        <w:rPr>
          <w:rFonts w:ascii="Times New Roman" w:eastAsia="Times New Roman" w:hAnsi="Times New Roman" w:cs="Times New Roman"/>
          <w:sz w:val="28"/>
          <w:szCs w:val="28"/>
          <w:lang w:eastAsia="en-US"/>
        </w:rPr>
        <w:t>запрещается: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складировать у киосков, палаток, павильонов мелкорозничной торговли и магазинов тару и запас товаров;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разводить открытый огонь в не установленных для этих целей местах;</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складировать отходы в местах, не предназначенных для этих целей;</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lastRenderedPageBreak/>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921BE3" w:rsidRPr="00921BE3" w:rsidRDefault="00921BE3" w:rsidP="00921BE3">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4.1.4. На территории </w:t>
      </w:r>
      <w:r w:rsidR="0005026E" w:rsidRPr="0005026E">
        <w:rPr>
          <w:rFonts w:ascii="Times New Roman" w:eastAsia="Times New Roman" w:hAnsi="Times New Roman" w:cs="Times New Roman"/>
          <w:bCs/>
          <w:sz w:val="28"/>
          <w:szCs w:val="28"/>
        </w:rPr>
        <w:t>Златоруновского сельсовета</w:t>
      </w:r>
      <w:r w:rsidRPr="00921BE3">
        <w:rPr>
          <w:rFonts w:ascii="Times New Roman" w:eastAsia="Times New Roman" w:hAnsi="Times New Roman" w:cs="Times New Roman"/>
          <w:bCs/>
          <w:sz w:val="28"/>
          <w:szCs w:val="28"/>
        </w:rPr>
        <w:t xml:space="preserve"> запрещается складировать твердые коммунальные отходы производства и потребления в несанкционированных местах.</w:t>
      </w:r>
    </w:p>
    <w:p w:rsidR="00921BE3" w:rsidRPr="00921BE3" w:rsidRDefault="00921BE3" w:rsidP="00921BE3">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bCs/>
          <w:sz w:val="28"/>
          <w:szCs w:val="28"/>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921BE3">
        <w:rPr>
          <w:rFonts w:ascii="Times New Roman" w:eastAsia="Times New Roman" w:hAnsi="Times New Roman" w:cs="Times New Roman"/>
          <w:sz w:val="28"/>
          <w:szCs w:val="28"/>
          <w:lang w:eastAsia="en-US"/>
        </w:rPr>
        <w:t>лиц, ответственных за содержание объектов благоустройства</w:t>
      </w:r>
      <w:r w:rsidRPr="00921BE3">
        <w:rPr>
          <w:rFonts w:ascii="Times New Roman" w:eastAsia="Times New Roman" w:hAnsi="Times New Roman" w:cs="Times New Roman"/>
          <w:bCs/>
          <w:sz w:val="28"/>
          <w:szCs w:val="28"/>
        </w:rPr>
        <w:t xml:space="preserve"> на данной территории.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bCs/>
          <w:sz w:val="28"/>
          <w:szCs w:val="28"/>
        </w:rPr>
        <w:t xml:space="preserve">4.1.6. Органами местного самоуправления обеспечивается </w:t>
      </w:r>
      <w:r w:rsidRPr="00921BE3">
        <w:rPr>
          <w:rFonts w:ascii="Times New Roman" w:eastAsia="Times New Roman" w:hAnsi="Times New Roman" w:cs="Times New Roman"/>
          <w:sz w:val="28"/>
          <w:szCs w:val="28"/>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921BE3" w:rsidRPr="00921BE3" w:rsidRDefault="00921BE3" w:rsidP="00921BE3">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921BE3" w:rsidRPr="00921BE3" w:rsidRDefault="00921BE3" w:rsidP="00921BE3">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Установку урн и их очистку осуществляют лица, </w:t>
      </w:r>
      <w:r w:rsidRPr="00921BE3">
        <w:rPr>
          <w:rFonts w:ascii="Times New Roman" w:eastAsia="Times New Roman" w:hAnsi="Times New Roman" w:cs="Times New Roman"/>
          <w:sz w:val="28"/>
          <w:szCs w:val="28"/>
          <w:lang w:eastAsia="en-US"/>
        </w:rPr>
        <w:t>ответственные за содержание объектов благоустройства</w:t>
      </w:r>
      <w:r w:rsidRPr="00921BE3">
        <w:rPr>
          <w:rFonts w:ascii="Times New Roman" w:eastAsia="Times New Roman" w:hAnsi="Times New Roman" w:cs="Times New Roman"/>
          <w:bCs/>
          <w:sz w:val="28"/>
          <w:szCs w:val="28"/>
        </w:rPr>
        <w:t xml:space="preserve"> на соответствующей территории. </w:t>
      </w:r>
    </w:p>
    <w:p w:rsidR="00921BE3" w:rsidRPr="00921BE3" w:rsidRDefault="00921BE3" w:rsidP="00921BE3">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4.1.8. При уборке в ночное время должны быть обеспечены меры, предупреждающие шум.</w:t>
      </w:r>
    </w:p>
    <w:p w:rsidR="00921BE3" w:rsidRPr="00921BE3" w:rsidRDefault="00921BE3" w:rsidP="00921BE3">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05026E" w:rsidRPr="0005026E">
        <w:rPr>
          <w:rFonts w:ascii="Times New Roman" w:eastAsia="Times New Roman" w:hAnsi="Times New Roman" w:cs="Times New Roman"/>
          <w:bCs/>
          <w:sz w:val="28"/>
          <w:szCs w:val="28"/>
        </w:rPr>
        <w:t>Златоруновского сельсовета</w:t>
      </w:r>
      <w:r w:rsidRPr="00921BE3">
        <w:rPr>
          <w:rFonts w:ascii="Times New Roman" w:eastAsia="Times New Roman" w:hAnsi="Times New Roman" w:cs="Times New Roman"/>
          <w:bCs/>
          <w:sz w:val="28"/>
          <w:szCs w:val="28"/>
        </w:rPr>
        <w:t>.</w:t>
      </w:r>
    </w:p>
    <w:p w:rsidR="00921BE3" w:rsidRPr="00921BE3" w:rsidRDefault="00921BE3" w:rsidP="00921BE3">
      <w:pPr>
        <w:spacing w:after="0" w:line="240" w:lineRule="auto"/>
        <w:ind w:firstLine="720"/>
        <w:jc w:val="both"/>
        <w:rPr>
          <w:rFonts w:ascii="Times New Roman" w:eastAsia="Times New Roman" w:hAnsi="Times New Roman" w:cs="Times New Roman"/>
          <w:color w:val="000000"/>
          <w:sz w:val="28"/>
          <w:szCs w:val="28"/>
        </w:rPr>
      </w:pPr>
      <w:r w:rsidRPr="00921BE3">
        <w:rPr>
          <w:rFonts w:ascii="Times New Roman" w:eastAsia="Times New Roman" w:hAnsi="Times New Roman" w:cs="Times New Roman"/>
          <w:bCs/>
          <w:sz w:val="28"/>
          <w:szCs w:val="28"/>
        </w:rPr>
        <w:t xml:space="preserve">Привлечение граждан к выполнению работ по уборке, благоустройству и озеленению территории </w:t>
      </w:r>
      <w:r w:rsidR="0005026E" w:rsidRPr="0005026E">
        <w:rPr>
          <w:rFonts w:ascii="Times New Roman" w:eastAsia="Times New Roman" w:hAnsi="Times New Roman" w:cs="Times New Roman"/>
          <w:bCs/>
          <w:sz w:val="28"/>
          <w:szCs w:val="28"/>
        </w:rPr>
        <w:t>Златоруновского сельсовета</w:t>
      </w:r>
      <w:r w:rsidRPr="00921BE3">
        <w:rPr>
          <w:rFonts w:ascii="Times New Roman" w:eastAsia="Times New Roman" w:hAnsi="Times New Roman" w:cs="Times New Roman"/>
          <w:bCs/>
          <w:sz w:val="28"/>
          <w:szCs w:val="28"/>
        </w:rPr>
        <w:t xml:space="preserve"> осуществляется на </w:t>
      </w:r>
      <w:r w:rsidRPr="00921BE3">
        <w:rPr>
          <w:rFonts w:ascii="Times New Roman" w:eastAsia="Times New Roman" w:hAnsi="Times New Roman" w:cs="Times New Roman"/>
          <w:bCs/>
          <w:sz w:val="28"/>
          <w:szCs w:val="28"/>
        </w:rPr>
        <w:lastRenderedPageBreak/>
        <w:t xml:space="preserve">основании постановления </w:t>
      </w:r>
      <w:r w:rsidRPr="0005026E">
        <w:rPr>
          <w:rFonts w:ascii="Times New Roman" w:eastAsia="Times New Roman" w:hAnsi="Times New Roman" w:cs="Times New Roman"/>
          <w:bCs/>
          <w:sz w:val="28"/>
          <w:szCs w:val="28"/>
        </w:rPr>
        <w:t xml:space="preserve">администрации </w:t>
      </w:r>
      <w:r w:rsidR="0005026E" w:rsidRPr="0005026E">
        <w:rPr>
          <w:rFonts w:ascii="Times New Roman" w:eastAsia="Times New Roman" w:hAnsi="Times New Roman" w:cs="Times New Roman"/>
          <w:bCs/>
          <w:sz w:val="28"/>
          <w:szCs w:val="28"/>
        </w:rPr>
        <w:t>Златоруновского сельсовета</w:t>
      </w:r>
      <w:r w:rsidRPr="00921BE3">
        <w:rPr>
          <w:rFonts w:ascii="Times New Roman" w:eastAsia="Times New Roman" w:hAnsi="Times New Roman" w:cs="Times New Roman"/>
          <w:color w:val="000000"/>
          <w:sz w:val="28"/>
          <w:szCs w:val="28"/>
        </w:rPr>
        <w:t xml:space="preserve"> в порядке, предусмотренном действующим законодательством.</w:t>
      </w:r>
    </w:p>
    <w:p w:rsidR="00921BE3" w:rsidRPr="0005026E"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8"/>
          <w:szCs w:val="28"/>
        </w:rPr>
      </w:pPr>
      <w:r w:rsidRPr="00921BE3">
        <w:rPr>
          <w:rFonts w:ascii="Times New Roman" w:eastAsia="Times New Roman" w:hAnsi="Times New Roman" w:cs="Times New Roman"/>
          <w:color w:val="000000"/>
          <w:sz w:val="28"/>
          <w:szCs w:val="28"/>
        </w:rPr>
        <w:t>Для проведения повсеместной, добровольной, общественной уборки</w:t>
      </w:r>
      <w:r w:rsidRPr="00921BE3">
        <w:rPr>
          <w:rFonts w:ascii="Times New Roman" w:eastAsia="Times New Roman" w:hAnsi="Times New Roman" w:cs="Times New Roman"/>
          <w:bCs/>
          <w:sz w:val="28"/>
          <w:szCs w:val="28"/>
        </w:rPr>
        <w:t xml:space="preserve">, благоустройству и озеленению территории </w:t>
      </w:r>
      <w:r w:rsidR="0005026E" w:rsidRPr="0005026E">
        <w:rPr>
          <w:rFonts w:ascii="Times New Roman" w:eastAsia="Times New Roman" w:hAnsi="Times New Roman" w:cs="Times New Roman"/>
          <w:bCs/>
          <w:sz w:val="28"/>
          <w:szCs w:val="28"/>
        </w:rPr>
        <w:t>Златоруновского сельсовета</w:t>
      </w:r>
      <w:r w:rsidRPr="0005026E">
        <w:rPr>
          <w:rFonts w:ascii="Times New Roman" w:eastAsia="Times New Roman" w:hAnsi="Times New Roman" w:cs="Times New Roman"/>
          <w:bCs/>
          <w:sz w:val="28"/>
          <w:szCs w:val="28"/>
        </w:rPr>
        <w:t xml:space="preserve"> </w:t>
      </w:r>
      <w:r w:rsidRPr="0005026E">
        <w:rPr>
          <w:rFonts w:ascii="Times New Roman" w:eastAsia="Times New Roman" w:hAnsi="Times New Roman" w:cs="Times New Roman"/>
          <w:color w:val="000000"/>
          <w:sz w:val="28"/>
          <w:szCs w:val="28"/>
        </w:rPr>
        <w:t>устанавливается единый санитарный день – (третья пятница апреля).</w:t>
      </w:r>
    </w:p>
    <w:p w:rsidR="00921BE3" w:rsidRPr="0005026E" w:rsidRDefault="00921BE3" w:rsidP="00921BE3">
      <w:pPr>
        <w:autoSpaceDE w:val="0"/>
        <w:autoSpaceDN w:val="0"/>
        <w:adjustRightInd w:val="0"/>
        <w:spacing w:after="0" w:line="240" w:lineRule="auto"/>
        <w:jc w:val="center"/>
        <w:outlineLvl w:val="2"/>
        <w:rPr>
          <w:rFonts w:ascii="Times New Roman" w:eastAsia="Times New Roman" w:hAnsi="Times New Roman" w:cs="Times New Roman"/>
          <w:b/>
          <w:bCs/>
          <w:sz w:val="28"/>
          <w:szCs w:val="28"/>
        </w:rPr>
      </w:pPr>
    </w:p>
    <w:p w:rsidR="00921BE3" w:rsidRPr="00921BE3" w:rsidRDefault="00921BE3" w:rsidP="00921BE3">
      <w:pPr>
        <w:autoSpaceDE w:val="0"/>
        <w:autoSpaceDN w:val="0"/>
        <w:adjustRightInd w:val="0"/>
        <w:spacing w:after="0" w:line="240" w:lineRule="auto"/>
        <w:jc w:val="center"/>
        <w:outlineLvl w:val="2"/>
        <w:rPr>
          <w:rFonts w:ascii="Times New Roman" w:eastAsia="Times New Roman" w:hAnsi="Times New Roman" w:cs="Times New Roman"/>
          <w:b/>
          <w:bCs/>
          <w:sz w:val="28"/>
          <w:szCs w:val="28"/>
        </w:rPr>
      </w:pPr>
      <w:r w:rsidRPr="00921BE3">
        <w:rPr>
          <w:rFonts w:ascii="Times New Roman" w:eastAsia="Times New Roman" w:hAnsi="Times New Roman" w:cs="Times New Roman"/>
          <w:b/>
          <w:bCs/>
          <w:sz w:val="28"/>
          <w:szCs w:val="28"/>
        </w:rPr>
        <w:t>4.2. Особенности уборки территории в весенне-летний период</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 xml:space="preserve">4.2.1. </w:t>
      </w:r>
      <w:r w:rsidRPr="00921BE3">
        <w:rPr>
          <w:rFonts w:ascii="Times New Roman" w:eastAsia="Times New Roman" w:hAnsi="Times New Roman" w:cs="Times New Roman"/>
          <w:bCs/>
          <w:sz w:val="28"/>
          <w:szCs w:val="28"/>
        </w:rPr>
        <w:t xml:space="preserve">Уборка территории в весенне-летний период производится </w:t>
      </w:r>
      <w:r w:rsidRPr="0005026E">
        <w:rPr>
          <w:rFonts w:ascii="Times New Roman" w:eastAsia="Times New Roman" w:hAnsi="Times New Roman" w:cs="Times New Roman"/>
          <w:bCs/>
          <w:sz w:val="28"/>
          <w:szCs w:val="28"/>
        </w:rPr>
        <w:t>с 15 апреля по 15 октября.</w:t>
      </w:r>
      <w:r w:rsidRPr="00921BE3">
        <w:rPr>
          <w:rFonts w:ascii="Times New Roman" w:eastAsia="Times New Roman" w:hAnsi="Times New Roman" w:cs="Times New Roman"/>
          <w:bCs/>
          <w:sz w:val="28"/>
          <w:szCs w:val="28"/>
        </w:rPr>
        <w:t xml:space="preserve"> В зависимости от климатических условий постановлением </w:t>
      </w:r>
      <w:r w:rsidRPr="0005026E">
        <w:rPr>
          <w:rFonts w:ascii="Times New Roman" w:eastAsia="Times New Roman" w:hAnsi="Times New Roman" w:cs="Times New Roman"/>
          <w:bCs/>
          <w:sz w:val="28"/>
          <w:szCs w:val="28"/>
        </w:rPr>
        <w:t xml:space="preserve">администрации </w:t>
      </w:r>
      <w:r w:rsidR="0005026E" w:rsidRPr="0005026E">
        <w:rPr>
          <w:rFonts w:ascii="Times New Roman" w:eastAsia="Times New Roman" w:hAnsi="Times New Roman" w:cs="Times New Roman"/>
          <w:bCs/>
          <w:sz w:val="28"/>
          <w:szCs w:val="28"/>
        </w:rPr>
        <w:t>Златоруновского сельсовета</w:t>
      </w:r>
      <w:r w:rsidRPr="00921BE3">
        <w:rPr>
          <w:rFonts w:ascii="Times New Roman" w:eastAsia="Times New Roman" w:hAnsi="Times New Roman" w:cs="Times New Roman"/>
          <w:bCs/>
          <w:sz w:val="28"/>
          <w:szCs w:val="28"/>
        </w:rPr>
        <w:t xml:space="preserve"> период весенне-летний уборки может быть изменен.</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мойку и поливку проезжей части автомобильных дорог, тротуаров, пешеходных территорий, дворовых и внутриквартальных территорий;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уборку и содержание газонов в парках, садах, скверах и на иных земельных участках территории города;</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косьбу травы в зонах зеленых насаждений;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удаление отходов.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4.2.3. Подметание территории населенных пунктов производится способами, не допускающими запыленность воздуха.</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21BE3">
        <w:rPr>
          <w:rFonts w:ascii="Times New Roman" w:eastAsia="Times New Roman" w:hAnsi="Times New Roman" w:cs="Times New Roman"/>
          <w:sz w:val="28"/>
          <w:szCs w:val="28"/>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roofErr w:type="gramEnd"/>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4.2.4.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раза в 15 дней, если иное не предусмотрено федеральным и краевым законодательством.</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lastRenderedPageBreak/>
        <w:t xml:space="preserve">4.2.5. В целях </w:t>
      </w:r>
      <w:proofErr w:type="spellStart"/>
      <w:r w:rsidRPr="00921BE3">
        <w:rPr>
          <w:rFonts w:ascii="Times New Roman" w:eastAsia="Times New Roman" w:hAnsi="Times New Roman" w:cs="Times New Roman"/>
          <w:sz w:val="28"/>
          <w:szCs w:val="28"/>
        </w:rPr>
        <w:t>обеспыливания</w:t>
      </w:r>
      <w:proofErr w:type="spellEnd"/>
      <w:r w:rsidRPr="00921BE3">
        <w:rPr>
          <w:rFonts w:ascii="Times New Roman" w:eastAsia="Times New Roman" w:hAnsi="Times New Roman" w:cs="Times New Roman"/>
          <w:sz w:val="28"/>
          <w:szCs w:val="28"/>
        </w:rPr>
        <w:t xml:space="preserve"> дорог и тротуаров мойка вышеуказанной территории города может производиться в дневное время.</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4.2.6.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4.2.7. Косьба травы в зонах зеленых насаждений производится по мере необходимости, но не реже двух раз в месяц.</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4.2.8. Для исключения </w:t>
      </w:r>
      <w:proofErr w:type="gramStart"/>
      <w:r w:rsidRPr="00921BE3">
        <w:rPr>
          <w:rFonts w:ascii="Times New Roman" w:eastAsia="Times New Roman" w:hAnsi="Times New Roman" w:cs="Times New Roman"/>
          <w:sz w:val="28"/>
          <w:szCs w:val="28"/>
        </w:rPr>
        <w:t>возникновения застоев дождевой воды крышки люков</w:t>
      </w:r>
      <w:proofErr w:type="gramEnd"/>
      <w:r w:rsidRPr="00921BE3">
        <w:rPr>
          <w:rFonts w:ascii="Times New Roman" w:eastAsia="Times New Roman" w:hAnsi="Times New Roman" w:cs="Times New Roman"/>
          <w:sz w:val="28"/>
          <w:szCs w:val="28"/>
        </w:rPr>
        <w:t xml:space="preserve"> и иные элементы ливневой канализации должны постоянно очищаться от отходов, листьев и других загрязнений.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4.2.9.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4.2.10. Во время листопада на территориях населенных пунктов должна осуществляться уборка и вывоз листьев.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4.2.11. При производстве летней уборки запрещается:</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вывозить и складировать отходы на территории</w:t>
      </w:r>
      <w:r w:rsidR="00343115">
        <w:rPr>
          <w:rFonts w:ascii="Times New Roman" w:eastAsia="Times New Roman" w:hAnsi="Times New Roman" w:cs="Times New Roman"/>
          <w:sz w:val="28"/>
          <w:szCs w:val="28"/>
        </w:rPr>
        <w:t xml:space="preserve"> сельсовета</w:t>
      </w:r>
      <w:r w:rsidRPr="00921BE3">
        <w:rPr>
          <w:rFonts w:ascii="Times New Roman" w:eastAsia="Times New Roman" w:hAnsi="Times New Roman" w:cs="Times New Roman"/>
          <w:sz w:val="28"/>
          <w:szCs w:val="28"/>
        </w:rPr>
        <w:t xml:space="preserve"> в не предусмотренные для этих целей места;</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сжигать листву, иные отходы на территории</w:t>
      </w:r>
      <w:r w:rsidR="00343115">
        <w:rPr>
          <w:rFonts w:ascii="Times New Roman" w:eastAsia="Times New Roman" w:hAnsi="Times New Roman" w:cs="Times New Roman"/>
          <w:sz w:val="28"/>
          <w:szCs w:val="28"/>
        </w:rPr>
        <w:t xml:space="preserve"> сельсовета</w:t>
      </w:r>
      <w:r w:rsidRPr="00921BE3">
        <w:rPr>
          <w:rFonts w:ascii="Times New Roman" w:eastAsia="Times New Roman" w:hAnsi="Times New Roman" w:cs="Times New Roman"/>
          <w:sz w:val="28"/>
          <w:szCs w:val="28"/>
        </w:rPr>
        <w:t xml:space="preserve"> в не предусмотренных для этих целей местах.</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en-US"/>
        </w:rPr>
      </w:pPr>
    </w:p>
    <w:p w:rsidR="00921BE3" w:rsidRPr="00921BE3" w:rsidRDefault="00921BE3" w:rsidP="00921BE3">
      <w:pPr>
        <w:autoSpaceDE w:val="0"/>
        <w:autoSpaceDN w:val="0"/>
        <w:adjustRightInd w:val="0"/>
        <w:spacing w:after="0" w:line="240" w:lineRule="auto"/>
        <w:jc w:val="center"/>
        <w:outlineLvl w:val="2"/>
        <w:rPr>
          <w:rFonts w:ascii="Times New Roman" w:eastAsia="Times New Roman" w:hAnsi="Times New Roman" w:cs="Times New Roman"/>
          <w:b/>
          <w:bCs/>
          <w:sz w:val="28"/>
          <w:szCs w:val="28"/>
        </w:rPr>
      </w:pPr>
      <w:r w:rsidRPr="00921BE3">
        <w:rPr>
          <w:rFonts w:ascii="Times New Roman" w:eastAsia="Times New Roman" w:hAnsi="Times New Roman" w:cs="Times New Roman"/>
          <w:b/>
          <w:bCs/>
          <w:sz w:val="28"/>
          <w:szCs w:val="28"/>
        </w:rPr>
        <w:t>4.3. Особенности уборки территории в осенне-зимний период</w:t>
      </w:r>
    </w:p>
    <w:p w:rsidR="00921BE3" w:rsidRPr="00921BE3" w:rsidRDefault="00921BE3" w:rsidP="00921BE3">
      <w:pPr>
        <w:autoSpaceDE w:val="0"/>
        <w:autoSpaceDN w:val="0"/>
        <w:adjustRightInd w:val="0"/>
        <w:spacing w:after="0" w:line="240" w:lineRule="auto"/>
        <w:jc w:val="center"/>
        <w:outlineLvl w:val="2"/>
        <w:rPr>
          <w:rFonts w:ascii="Times New Roman" w:eastAsia="Times New Roman" w:hAnsi="Times New Roman" w:cs="Times New Roman"/>
          <w:b/>
          <w:bCs/>
          <w:sz w:val="28"/>
          <w:szCs w:val="28"/>
        </w:rPr>
      </w:pP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4.3.1. Осенне-зимняя уборка территории проводится </w:t>
      </w:r>
      <w:r w:rsidRPr="0005026E">
        <w:rPr>
          <w:rFonts w:ascii="Times New Roman" w:eastAsia="Times New Roman" w:hAnsi="Times New Roman" w:cs="Times New Roman"/>
          <w:bCs/>
          <w:sz w:val="28"/>
          <w:szCs w:val="28"/>
        </w:rPr>
        <w:t>с 15 октября по 15 апреля (</w:t>
      </w:r>
      <w:r w:rsidRPr="0005026E">
        <w:rPr>
          <w:rFonts w:ascii="Times New Roman" w:eastAsia="Times New Roman" w:hAnsi="Times New Roman" w:cs="Times New Roman"/>
          <w:sz w:val="28"/>
          <w:szCs w:val="28"/>
          <w:lang w:eastAsia="en-US"/>
        </w:rPr>
        <w:t>в сроки, установленные органом местного самоуправления с учетом климатических условий</w:t>
      </w:r>
      <w:r w:rsidRPr="0005026E">
        <w:rPr>
          <w:rFonts w:ascii="Times New Roman" w:eastAsia="Times New Roman" w:hAnsi="Times New Roman" w:cs="Times New Roman"/>
          <w:bCs/>
          <w:sz w:val="28"/>
          <w:szCs w:val="28"/>
        </w:rPr>
        <w:t>)</w:t>
      </w:r>
      <w:r w:rsidRPr="00921BE3">
        <w:rPr>
          <w:rFonts w:ascii="Times New Roman" w:eastAsia="Times New Roman" w:hAnsi="Times New Roman" w:cs="Times New Roman"/>
          <w:bCs/>
          <w:sz w:val="28"/>
          <w:szCs w:val="28"/>
        </w:rPr>
        <w:t xml:space="preserve"> и предусматривает уборку и вывоз мусора, снега и льда, грязи, посыпку улиц </w:t>
      </w:r>
      <w:proofErr w:type="spellStart"/>
      <w:r w:rsidRPr="00921BE3">
        <w:rPr>
          <w:rFonts w:ascii="Times New Roman" w:eastAsia="Times New Roman" w:hAnsi="Times New Roman" w:cs="Times New Roman"/>
          <w:bCs/>
          <w:sz w:val="28"/>
          <w:szCs w:val="28"/>
        </w:rPr>
        <w:t>противогололедными</w:t>
      </w:r>
      <w:proofErr w:type="spellEnd"/>
      <w:r w:rsidRPr="00921BE3">
        <w:rPr>
          <w:rFonts w:ascii="Times New Roman" w:eastAsia="Times New Roman" w:hAnsi="Times New Roman" w:cs="Times New Roman"/>
          <w:bCs/>
          <w:sz w:val="28"/>
          <w:szCs w:val="28"/>
        </w:rPr>
        <w:t xml:space="preserve"> материалами.</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В зависимости от климатических условий постановлением </w:t>
      </w:r>
      <w:r w:rsidRPr="0005026E">
        <w:rPr>
          <w:rFonts w:ascii="Times New Roman" w:eastAsia="Times New Roman" w:hAnsi="Times New Roman" w:cs="Times New Roman"/>
          <w:bCs/>
          <w:sz w:val="28"/>
          <w:szCs w:val="28"/>
        </w:rPr>
        <w:t xml:space="preserve">администрации </w:t>
      </w:r>
      <w:r w:rsidR="0005026E" w:rsidRPr="0005026E">
        <w:rPr>
          <w:rFonts w:ascii="Times New Roman" w:eastAsia="Times New Roman" w:hAnsi="Times New Roman" w:cs="Times New Roman"/>
          <w:bCs/>
          <w:sz w:val="28"/>
          <w:szCs w:val="28"/>
        </w:rPr>
        <w:t>Златоруновского сельсовета</w:t>
      </w:r>
      <w:r w:rsidRPr="00921BE3">
        <w:rPr>
          <w:rFonts w:ascii="Times New Roman" w:eastAsia="Times New Roman" w:hAnsi="Times New Roman" w:cs="Times New Roman"/>
          <w:bCs/>
          <w:sz w:val="28"/>
          <w:szCs w:val="28"/>
        </w:rPr>
        <w:t xml:space="preserve"> период осенне-зимней уборки может быть изменен.</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4.3.2. Очистка улиц и дорог от снега и льда производится в установленном соответствующими нормами и стандартами порядке. </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4.3.3. Вывоз снега разрешается только на специально отведенные места отвала, установленные </w:t>
      </w:r>
      <w:r w:rsidRPr="0005026E">
        <w:rPr>
          <w:rFonts w:ascii="Times New Roman" w:eastAsia="Times New Roman" w:hAnsi="Times New Roman" w:cs="Times New Roman"/>
          <w:bCs/>
          <w:sz w:val="28"/>
          <w:szCs w:val="28"/>
        </w:rPr>
        <w:t xml:space="preserve">администрацией </w:t>
      </w:r>
      <w:r w:rsidR="0005026E" w:rsidRPr="0005026E">
        <w:rPr>
          <w:rFonts w:ascii="Times New Roman" w:eastAsia="Times New Roman" w:hAnsi="Times New Roman" w:cs="Times New Roman"/>
          <w:bCs/>
          <w:sz w:val="28"/>
          <w:szCs w:val="28"/>
        </w:rPr>
        <w:t>Златоруновского сельсовета</w:t>
      </w:r>
      <w:r w:rsidRPr="0005026E">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Места отвала снега должны обеспечиваться удобными подъездами, необходимыми механизмами для складирования снега.</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bCs/>
          <w:sz w:val="28"/>
          <w:szCs w:val="28"/>
        </w:rPr>
        <w:t xml:space="preserve">4.3.4. </w:t>
      </w:r>
      <w:r w:rsidRPr="00921BE3">
        <w:rPr>
          <w:rFonts w:ascii="Times New Roman" w:eastAsia="Times New Roman" w:hAnsi="Times New Roman" w:cs="Times New Roman"/>
          <w:sz w:val="28"/>
          <w:szCs w:val="28"/>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921BE3">
        <w:rPr>
          <w:rFonts w:ascii="Times New Roman" w:eastAsia="Times New Roman" w:hAnsi="Times New Roman" w:cs="Times New Roman"/>
          <w:sz w:val="28"/>
          <w:szCs w:val="28"/>
          <w:lang w:eastAsia="en-US"/>
        </w:rPr>
        <w:t>прибордюрных</w:t>
      </w:r>
      <w:proofErr w:type="spellEnd"/>
      <w:r w:rsidRPr="00921BE3">
        <w:rPr>
          <w:rFonts w:ascii="Times New Roman" w:eastAsia="Times New Roman" w:hAnsi="Times New Roman" w:cs="Times New Roman"/>
          <w:sz w:val="28"/>
          <w:szCs w:val="28"/>
          <w:lang w:eastAsia="en-US"/>
        </w:rPr>
        <w:t xml:space="preserve"> лотков и расчистку въездов, пешеходных </w:t>
      </w:r>
      <w:proofErr w:type="gramStart"/>
      <w:r w:rsidRPr="00921BE3">
        <w:rPr>
          <w:rFonts w:ascii="Times New Roman" w:eastAsia="Times New Roman" w:hAnsi="Times New Roman" w:cs="Times New Roman"/>
          <w:sz w:val="28"/>
          <w:szCs w:val="28"/>
          <w:lang w:eastAsia="en-US"/>
        </w:rPr>
        <w:lastRenderedPageBreak/>
        <w:t>переходов</w:t>
      </w:r>
      <w:proofErr w:type="gramEnd"/>
      <w:r w:rsidRPr="00921BE3">
        <w:rPr>
          <w:rFonts w:ascii="Times New Roman" w:eastAsia="Times New Roman" w:hAnsi="Times New Roman" w:cs="Times New Roman"/>
          <w:sz w:val="28"/>
          <w:szCs w:val="28"/>
          <w:lang w:eastAsia="en-US"/>
        </w:rPr>
        <w:t xml:space="preserve"> как со стороны строений, так и с противоположной стороны проезда, если там нет других строений.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4.3.5. При производстве уборки в осенне-зимний период запрещается:</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сбрасывать снег, лед на объекты инженерной инфраструктуры, в водоемы, на проезжую часть автомобильных дорог;</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вывозить и складировать снег в не предусмотренные для этих целей места.</w:t>
      </w: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en-US"/>
        </w:rPr>
      </w:pP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 xml:space="preserve">4.4. Порядок содержания объектов благоустройства и их элементов </w:t>
      </w: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lang w:eastAsia="en-US"/>
        </w:rPr>
      </w:pP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Проезды должны выходить на второстепенные улицы и оборудоваться шлагбаумами или воротами.</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На строительных площадках должны быть предусмотрены у каждого выезда оборудованием для очистки колес транспортных средств.</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4.4.4. Физические или юридические лица при содержании малых архитектурных форм производят их ремонт и окраску.</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921BE3">
        <w:rPr>
          <w:rFonts w:ascii="Times New Roman" w:eastAsia="Times New Roman" w:hAnsi="Times New Roman" w:cs="Times New Roman"/>
          <w:bCs/>
          <w:sz w:val="28"/>
          <w:szCs w:val="28"/>
        </w:rPr>
        <w:t>производится</w:t>
      </w:r>
      <w:proofErr w:type="gramEnd"/>
      <w:r w:rsidRPr="00921BE3">
        <w:rPr>
          <w:rFonts w:ascii="Times New Roman" w:eastAsia="Times New Roman" w:hAnsi="Times New Roman" w:cs="Times New Roman"/>
          <w:bCs/>
          <w:sz w:val="28"/>
          <w:szCs w:val="28"/>
        </w:rPr>
        <w:t xml:space="preserve"> не реже одного раза в год.</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lastRenderedPageBreak/>
        <w:t>4.4.7. Эксплуатация зданий и сооружений, их ремонт производится в соответствии с установленными правилами и нормами технической эксплуатации.</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921BE3" w:rsidRPr="0005026E"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w:t>
      </w:r>
      <w:r w:rsidRPr="0005026E">
        <w:rPr>
          <w:rFonts w:ascii="Times New Roman" w:eastAsia="Times New Roman" w:hAnsi="Times New Roman" w:cs="Times New Roman"/>
          <w:bCs/>
          <w:sz w:val="28"/>
          <w:szCs w:val="28"/>
        </w:rPr>
        <w:t xml:space="preserve">администрацией </w:t>
      </w:r>
      <w:r w:rsidR="0005026E" w:rsidRPr="0005026E">
        <w:rPr>
          <w:rFonts w:ascii="Times New Roman" w:eastAsia="Times New Roman" w:hAnsi="Times New Roman" w:cs="Times New Roman"/>
          <w:bCs/>
          <w:sz w:val="28"/>
          <w:szCs w:val="28"/>
        </w:rPr>
        <w:t>Златоруновского сельсовета</w:t>
      </w:r>
      <w:r w:rsidRPr="0005026E">
        <w:rPr>
          <w:rFonts w:ascii="Times New Roman" w:eastAsia="Times New Roman" w:hAnsi="Times New Roman" w:cs="Times New Roman"/>
          <w:bCs/>
          <w:sz w:val="28"/>
          <w:szCs w:val="28"/>
        </w:rPr>
        <w:t>.</w:t>
      </w:r>
    </w:p>
    <w:p w:rsidR="00921BE3" w:rsidRPr="0005026E"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Pr="0005026E">
        <w:rPr>
          <w:rFonts w:ascii="Times New Roman" w:eastAsia="Times New Roman" w:hAnsi="Times New Roman" w:cs="Times New Roman"/>
          <w:bCs/>
          <w:sz w:val="28"/>
          <w:szCs w:val="28"/>
        </w:rPr>
        <w:t xml:space="preserve">администрации </w:t>
      </w:r>
      <w:r w:rsidR="0005026E" w:rsidRPr="0005026E">
        <w:rPr>
          <w:rFonts w:ascii="Times New Roman" w:eastAsia="Times New Roman" w:hAnsi="Times New Roman" w:cs="Times New Roman"/>
          <w:bCs/>
          <w:sz w:val="28"/>
          <w:szCs w:val="28"/>
        </w:rPr>
        <w:t>Златоруновского сельсовета</w:t>
      </w:r>
      <w:r w:rsidRPr="0005026E">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lang w:eastAsia="en-US"/>
        </w:rPr>
      </w:pP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lang w:eastAsia="en-US"/>
        </w:rPr>
      </w:pPr>
      <w:r w:rsidRPr="00921BE3">
        <w:rPr>
          <w:rFonts w:ascii="Times New Roman" w:eastAsia="Times New Roman" w:hAnsi="Times New Roman" w:cs="Times New Roman"/>
          <w:b/>
          <w:sz w:val="28"/>
          <w:szCs w:val="28"/>
          <w:lang w:eastAsia="en-US"/>
        </w:rPr>
        <w:t>4.5. Работы по озеленению территории и содержанию зеленых насаждений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en-US"/>
        </w:rPr>
      </w:pPr>
    </w:p>
    <w:p w:rsidR="00921BE3" w:rsidRPr="00921BE3" w:rsidRDefault="00921BE3" w:rsidP="00921BE3">
      <w:pPr>
        <w:autoSpaceDE w:val="0"/>
        <w:autoSpaceDN w:val="0"/>
        <w:adjustRightInd w:val="0"/>
        <w:spacing w:after="0" w:line="240" w:lineRule="auto"/>
        <w:ind w:firstLine="539"/>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proofErr w:type="spellStart"/>
      <w:r w:rsidR="0005026E" w:rsidRPr="0005026E">
        <w:rPr>
          <w:rFonts w:ascii="Times New Roman" w:eastAsia="Times New Roman" w:hAnsi="Times New Roman" w:cs="Times New Roman"/>
          <w:sz w:val="28"/>
          <w:szCs w:val="28"/>
          <w:lang w:eastAsia="en-US"/>
        </w:rPr>
        <w:t>Златоруновском</w:t>
      </w:r>
      <w:proofErr w:type="spellEnd"/>
      <w:r w:rsidR="0005026E" w:rsidRPr="0005026E">
        <w:rPr>
          <w:rFonts w:ascii="Times New Roman" w:eastAsia="Times New Roman" w:hAnsi="Times New Roman" w:cs="Times New Roman"/>
          <w:sz w:val="28"/>
          <w:szCs w:val="28"/>
          <w:lang w:eastAsia="en-US"/>
        </w:rPr>
        <w:t xml:space="preserve"> сельсовет</w:t>
      </w:r>
      <w:r w:rsidR="00FB3FAF">
        <w:rPr>
          <w:rFonts w:ascii="Times New Roman" w:eastAsia="Times New Roman" w:hAnsi="Times New Roman" w:cs="Times New Roman"/>
          <w:sz w:val="28"/>
          <w:szCs w:val="28"/>
          <w:lang w:eastAsia="en-US"/>
        </w:rPr>
        <w:t>е</w:t>
      </w:r>
      <w:r w:rsidRPr="00921BE3">
        <w:rPr>
          <w:rFonts w:ascii="Times New Roman" w:eastAsia="Times New Roman" w:hAnsi="Times New Roman" w:cs="Times New Roman"/>
          <w:sz w:val="28"/>
          <w:szCs w:val="28"/>
          <w:lang w:eastAsia="en-US"/>
        </w:rPr>
        <w:t>.</w:t>
      </w:r>
    </w:p>
    <w:p w:rsidR="00921BE3" w:rsidRPr="00921BE3" w:rsidRDefault="00921BE3" w:rsidP="00921BE3">
      <w:pPr>
        <w:autoSpaceDE w:val="0"/>
        <w:autoSpaceDN w:val="0"/>
        <w:adjustRightInd w:val="0"/>
        <w:spacing w:after="0" w:line="240" w:lineRule="auto"/>
        <w:ind w:firstLine="539"/>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bCs/>
          <w:sz w:val="28"/>
          <w:szCs w:val="28"/>
        </w:rPr>
        <w:t xml:space="preserve">Соответствующие работы осуществляются по договорам с </w:t>
      </w:r>
      <w:r w:rsidRPr="00FB3FAF">
        <w:rPr>
          <w:rFonts w:ascii="Times New Roman" w:eastAsia="Times New Roman" w:hAnsi="Times New Roman" w:cs="Times New Roman"/>
          <w:bCs/>
          <w:sz w:val="28"/>
          <w:szCs w:val="28"/>
        </w:rPr>
        <w:t xml:space="preserve">администрацией </w:t>
      </w:r>
      <w:r w:rsidR="00FB3FAF" w:rsidRPr="00FB3FAF">
        <w:rPr>
          <w:rFonts w:ascii="Times New Roman" w:eastAsia="Times New Roman" w:hAnsi="Times New Roman" w:cs="Times New Roman"/>
          <w:bCs/>
          <w:sz w:val="28"/>
          <w:szCs w:val="28"/>
        </w:rPr>
        <w:t>Златоруновского сельсовета</w:t>
      </w:r>
      <w:r w:rsidRPr="00921BE3">
        <w:rPr>
          <w:rFonts w:ascii="Times New Roman" w:eastAsia="Times New Roman" w:hAnsi="Times New Roman" w:cs="Times New Roman"/>
          <w:bCs/>
          <w:sz w:val="28"/>
          <w:szCs w:val="28"/>
        </w:rPr>
        <w:t xml:space="preserve"> в пределах средств, предусмотренных в бюджете </w:t>
      </w:r>
      <w:r w:rsidR="00FB3FAF" w:rsidRPr="00FB3FAF">
        <w:rPr>
          <w:rFonts w:ascii="Times New Roman" w:eastAsia="Times New Roman" w:hAnsi="Times New Roman" w:cs="Times New Roman"/>
          <w:bCs/>
          <w:sz w:val="28"/>
          <w:szCs w:val="28"/>
        </w:rPr>
        <w:t>Златоруновского сельсовета</w:t>
      </w:r>
      <w:r w:rsidRPr="00921BE3">
        <w:rPr>
          <w:rFonts w:ascii="Times New Roman" w:eastAsia="Times New Roman" w:hAnsi="Times New Roman" w:cs="Times New Roman"/>
          <w:bCs/>
          <w:sz w:val="28"/>
          <w:szCs w:val="28"/>
        </w:rPr>
        <w:t xml:space="preserve"> на эти цели.</w:t>
      </w:r>
    </w:p>
    <w:p w:rsidR="00921BE3" w:rsidRPr="00921BE3" w:rsidRDefault="00921BE3" w:rsidP="00921BE3">
      <w:pPr>
        <w:autoSpaceDE w:val="0"/>
        <w:autoSpaceDN w:val="0"/>
        <w:adjustRightInd w:val="0"/>
        <w:spacing w:after="0" w:line="240" w:lineRule="auto"/>
        <w:ind w:firstLine="539"/>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4.5.2. </w:t>
      </w:r>
      <w:r w:rsidRPr="00921BE3">
        <w:rPr>
          <w:rFonts w:ascii="Times New Roman" w:eastAsia="Times New Roman" w:hAnsi="Times New Roman" w:cs="Times New Roman"/>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lastRenderedPageBreak/>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FB3FAF" w:rsidRPr="00FB3FAF">
        <w:rPr>
          <w:rFonts w:ascii="Times New Roman" w:eastAsia="Times New Roman" w:hAnsi="Times New Roman" w:cs="Times New Roman"/>
          <w:sz w:val="28"/>
          <w:szCs w:val="28"/>
          <w:lang w:eastAsia="en-US"/>
        </w:rPr>
        <w:t>Златоруновского сельсовета</w:t>
      </w:r>
      <w:r w:rsidRPr="00FB3FAF">
        <w:rPr>
          <w:rFonts w:ascii="Times New Roman" w:eastAsia="Times New Roman" w:hAnsi="Times New Roman" w:cs="Times New Roman"/>
          <w:sz w:val="28"/>
          <w:szCs w:val="28"/>
          <w:lang w:eastAsia="en-US"/>
        </w:rPr>
        <w:t>.</w:t>
      </w:r>
    </w:p>
    <w:p w:rsidR="00921BE3" w:rsidRPr="00921BE3" w:rsidRDefault="00921BE3" w:rsidP="00921BE3">
      <w:pPr>
        <w:autoSpaceDE w:val="0"/>
        <w:autoSpaceDN w:val="0"/>
        <w:adjustRightInd w:val="0"/>
        <w:spacing w:after="0" w:line="240" w:lineRule="auto"/>
        <w:ind w:firstLine="539"/>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4.5.4. Лица, ответственные за озеленение и содержание зеленых насаждений на соответствующей территории, должны:</w:t>
      </w:r>
    </w:p>
    <w:p w:rsidR="00921BE3" w:rsidRPr="00921BE3" w:rsidRDefault="00921BE3" w:rsidP="00921BE3">
      <w:pPr>
        <w:autoSpaceDE w:val="0"/>
        <w:autoSpaceDN w:val="0"/>
        <w:adjustRightInd w:val="0"/>
        <w:spacing w:after="0" w:line="240" w:lineRule="auto"/>
        <w:ind w:firstLine="539"/>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921BE3" w:rsidRPr="00921BE3" w:rsidRDefault="00921BE3" w:rsidP="00921BE3">
      <w:pPr>
        <w:autoSpaceDE w:val="0"/>
        <w:autoSpaceDN w:val="0"/>
        <w:adjustRightInd w:val="0"/>
        <w:spacing w:after="0" w:line="240" w:lineRule="auto"/>
        <w:ind w:firstLine="539"/>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921BE3" w:rsidRPr="00921BE3" w:rsidRDefault="00921BE3" w:rsidP="00921BE3">
      <w:pPr>
        <w:autoSpaceDE w:val="0"/>
        <w:autoSpaceDN w:val="0"/>
        <w:adjustRightInd w:val="0"/>
        <w:spacing w:after="0" w:line="240" w:lineRule="auto"/>
        <w:ind w:firstLine="539"/>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921BE3" w:rsidRPr="00921BE3" w:rsidRDefault="00921BE3" w:rsidP="00921BE3">
      <w:pPr>
        <w:autoSpaceDE w:val="0"/>
        <w:autoSpaceDN w:val="0"/>
        <w:adjustRightInd w:val="0"/>
        <w:spacing w:after="0" w:line="240" w:lineRule="auto"/>
        <w:ind w:firstLine="539"/>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проводить ремонт ограждений зеленых насаждений.</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4.5.5. Запрещается на площадях зеленых насаждений:</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ходить и лежать на газонах и в молодых лесных посадках;</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ломать деревья, кустарники, сучья и ветви, срывать листья и цветы, сбивать и собирать плоды;</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разбивать палатки и разводить костры;</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засорять газоны, цветники, дорожки и водоемы;</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портить скульптуры, скамейки, ограды;</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ездить на велосипедах, мотоциклах, лошадях, тракторах и автомашинах;</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sz w:val="28"/>
          <w:szCs w:val="28"/>
          <w:lang w:eastAsia="en-US"/>
        </w:rPr>
        <w:t>- размещать транспортные средства (также и разукомплектованные, неисправные)</w:t>
      </w:r>
      <w:r w:rsidRPr="00921BE3">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осуществлять выпас скота;</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производить строительные и ремонтные работы без ограждений насаждений щитами, гарантирующими защиту их от повреждений;</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 обнажать корни деревьев на расстоянии ближе </w:t>
      </w:r>
      <w:smartTag w:uri="urn:schemas-microsoft-com:office:smarttags" w:element="metricconverter">
        <w:smartTagPr>
          <w:attr w:name="ProductID" w:val="2014 г"/>
        </w:smartTagPr>
        <w:r w:rsidRPr="00921BE3">
          <w:rPr>
            <w:rFonts w:ascii="Times New Roman" w:eastAsia="Times New Roman" w:hAnsi="Times New Roman" w:cs="Times New Roman"/>
            <w:bCs/>
            <w:sz w:val="28"/>
            <w:szCs w:val="28"/>
          </w:rPr>
          <w:t>1,5 м</w:t>
        </w:r>
      </w:smartTag>
      <w:r w:rsidRPr="00921BE3">
        <w:rPr>
          <w:rFonts w:ascii="Times New Roman" w:eastAsia="Times New Roman" w:hAnsi="Times New Roman" w:cs="Times New Roman"/>
          <w:bCs/>
          <w:sz w:val="28"/>
          <w:szCs w:val="28"/>
        </w:rPr>
        <w:t xml:space="preserve"> от ствола и засыпать шейки деревьев землей или строительным мусором;</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lastRenderedPageBreak/>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добывать растительную землю, песок и производить другие раскопки;</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выгуливать и отпускать с поводка собак в парках, лесопарках, скверах и иных территориях зеленых насаждений;</w:t>
      </w:r>
    </w:p>
    <w:p w:rsidR="00921BE3" w:rsidRPr="00FB3FAF"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 сжигать листву и мусор на территории общего пользования </w:t>
      </w:r>
      <w:r w:rsidR="00FB3FAF" w:rsidRPr="00FB3FAF">
        <w:rPr>
          <w:rFonts w:ascii="Times New Roman" w:eastAsia="Times New Roman" w:hAnsi="Times New Roman" w:cs="Times New Roman"/>
          <w:bCs/>
          <w:sz w:val="28"/>
          <w:szCs w:val="28"/>
        </w:rPr>
        <w:t>Златоруновского сельсовета</w:t>
      </w:r>
      <w:r w:rsidRPr="00FB3FAF">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4.5.6. Запрещается самовольная вырубка деревьев и кустарников.</w:t>
      </w:r>
    </w:p>
    <w:p w:rsidR="00921BE3" w:rsidRPr="00FB3FAF"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w:t>
      </w:r>
      <w:r w:rsidRPr="00FB3FAF">
        <w:rPr>
          <w:rFonts w:ascii="Times New Roman" w:eastAsia="Times New Roman" w:hAnsi="Times New Roman" w:cs="Times New Roman"/>
          <w:bCs/>
          <w:sz w:val="28"/>
          <w:szCs w:val="28"/>
        </w:rPr>
        <w:t>в границах муниципального образования</w:t>
      </w:r>
      <w:r w:rsidR="00FB3FAF" w:rsidRPr="00FB3FAF">
        <w:rPr>
          <w:rFonts w:ascii="Times New Roman" w:eastAsia="Times New Roman" w:hAnsi="Times New Roman" w:cs="Times New Roman"/>
          <w:bCs/>
          <w:sz w:val="28"/>
          <w:szCs w:val="28"/>
        </w:rPr>
        <w:t xml:space="preserve"> Златоруновский сельсовет</w:t>
      </w:r>
      <w:r w:rsidRPr="00FB3FAF">
        <w:rPr>
          <w:rFonts w:ascii="Times New Roman" w:eastAsia="Times New Roman" w:hAnsi="Times New Roman" w:cs="Times New Roman"/>
          <w:bCs/>
          <w:sz w:val="28"/>
          <w:szCs w:val="28"/>
        </w:rPr>
        <w:t xml:space="preserve">, производится только по письменному разрешению администрации </w:t>
      </w:r>
      <w:r w:rsidR="00FB3FAF" w:rsidRPr="00FB3FAF">
        <w:rPr>
          <w:rFonts w:ascii="Times New Roman" w:eastAsia="Times New Roman" w:hAnsi="Times New Roman" w:cs="Times New Roman"/>
          <w:bCs/>
          <w:sz w:val="28"/>
          <w:szCs w:val="28"/>
        </w:rPr>
        <w:t>Златоруновского сельсовета</w:t>
      </w:r>
      <w:r w:rsidRPr="00FB3FAF">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4.5.9. Выдача разрешения на снос деревьев и кустарников производится после оплаты восстановительной стоимости.</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Если указанные насаждения подлежат пересадке, выдача разрешения производится без уплаты восстановительной стоимости.</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Размер восстановительной стоимости зеленых насаждений и место посадок определяются </w:t>
      </w:r>
      <w:r w:rsidRPr="00FB3FAF">
        <w:rPr>
          <w:rFonts w:ascii="Times New Roman" w:eastAsia="Times New Roman" w:hAnsi="Times New Roman" w:cs="Times New Roman"/>
          <w:bCs/>
          <w:sz w:val="28"/>
          <w:szCs w:val="28"/>
        </w:rPr>
        <w:t xml:space="preserve">администрацией </w:t>
      </w:r>
      <w:r w:rsidR="00FB3FAF" w:rsidRPr="00FB3FAF">
        <w:rPr>
          <w:rFonts w:ascii="Times New Roman" w:eastAsia="Times New Roman" w:hAnsi="Times New Roman" w:cs="Times New Roman"/>
          <w:bCs/>
          <w:sz w:val="28"/>
          <w:szCs w:val="28"/>
        </w:rPr>
        <w:t>Златоруновского сельсовета</w:t>
      </w:r>
      <w:r w:rsidRPr="00FB3FAF">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Восстановительная стоимость зеленых насаждений зачисляется в бюджет </w:t>
      </w:r>
      <w:r w:rsidR="00FB3FAF" w:rsidRPr="00FB3FAF">
        <w:rPr>
          <w:rFonts w:ascii="Times New Roman" w:eastAsia="Times New Roman" w:hAnsi="Times New Roman" w:cs="Times New Roman"/>
          <w:bCs/>
          <w:sz w:val="28"/>
          <w:szCs w:val="28"/>
        </w:rPr>
        <w:t>Златоруновского сельсовета</w:t>
      </w:r>
      <w:r w:rsidRPr="00FB3FAF">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921BE3" w:rsidRPr="00FB3FAF"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r w:rsidRPr="00FB3FAF">
        <w:rPr>
          <w:rFonts w:ascii="Times New Roman" w:eastAsia="Times New Roman" w:hAnsi="Times New Roman" w:cs="Times New Roman"/>
          <w:bCs/>
          <w:sz w:val="28"/>
          <w:szCs w:val="28"/>
        </w:rPr>
        <w:t xml:space="preserve">администрацией </w:t>
      </w:r>
      <w:r w:rsidR="00FB3FAF" w:rsidRPr="00FB3FAF">
        <w:rPr>
          <w:rFonts w:ascii="Times New Roman" w:eastAsia="Times New Roman" w:hAnsi="Times New Roman" w:cs="Times New Roman"/>
          <w:bCs/>
          <w:sz w:val="28"/>
          <w:szCs w:val="28"/>
        </w:rPr>
        <w:t>Златоруновского сельсовета</w:t>
      </w:r>
      <w:r w:rsidRPr="00FB3FAF">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4.5.12. За незаконную вырубку или повреждение деревьев на территории </w:t>
      </w:r>
      <w:r w:rsidRPr="00FB3FAF">
        <w:rPr>
          <w:rFonts w:ascii="Times New Roman" w:eastAsia="Times New Roman" w:hAnsi="Times New Roman" w:cs="Times New Roman"/>
          <w:bCs/>
          <w:sz w:val="28"/>
          <w:szCs w:val="28"/>
        </w:rPr>
        <w:t>муниципального образования</w:t>
      </w:r>
      <w:r w:rsidR="00FB3FAF" w:rsidRPr="00FB3FAF">
        <w:rPr>
          <w:rFonts w:ascii="Times New Roman" w:eastAsia="Times New Roman" w:hAnsi="Times New Roman" w:cs="Times New Roman"/>
          <w:bCs/>
          <w:sz w:val="28"/>
          <w:szCs w:val="28"/>
        </w:rPr>
        <w:t xml:space="preserve"> Златоруновский сельсовет</w:t>
      </w:r>
      <w:r w:rsidRPr="00FB3FAF">
        <w:rPr>
          <w:rFonts w:ascii="Times New Roman" w:eastAsia="Times New Roman" w:hAnsi="Times New Roman" w:cs="Times New Roman"/>
          <w:bCs/>
          <w:sz w:val="28"/>
          <w:szCs w:val="28"/>
        </w:rPr>
        <w:t xml:space="preserve"> ви</w:t>
      </w:r>
      <w:r w:rsidRPr="00921BE3">
        <w:rPr>
          <w:rFonts w:ascii="Times New Roman" w:eastAsia="Times New Roman" w:hAnsi="Times New Roman" w:cs="Times New Roman"/>
          <w:bCs/>
          <w:sz w:val="28"/>
          <w:szCs w:val="28"/>
        </w:rPr>
        <w:t>новным лицам следует возмещать убытки.</w:t>
      </w:r>
    </w:p>
    <w:p w:rsidR="00921BE3" w:rsidRPr="00FB3FAF"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Pr="00FB3FAF">
        <w:rPr>
          <w:rFonts w:ascii="Times New Roman" w:eastAsia="Times New Roman" w:hAnsi="Times New Roman" w:cs="Times New Roman"/>
          <w:bCs/>
          <w:sz w:val="28"/>
          <w:szCs w:val="28"/>
        </w:rPr>
        <w:t xml:space="preserve">администрацию </w:t>
      </w:r>
      <w:r w:rsidR="00FB3FAF" w:rsidRPr="00FB3FAF">
        <w:rPr>
          <w:rFonts w:ascii="Times New Roman" w:eastAsia="Times New Roman" w:hAnsi="Times New Roman" w:cs="Times New Roman"/>
          <w:bCs/>
          <w:sz w:val="28"/>
          <w:szCs w:val="28"/>
        </w:rPr>
        <w:t>Златоруновского сельсовета</w:t>
      </w:r>
      <w:r w:rsidRPr="00FB3FAF">
        <w:rPr>
          <w:rFonts w:ascii="Times New Roman" w:eastAsia="Times New Roman" w:hAnsi="Times New Roman" w:cs="Times New Roman"/>
          <w:bCs/>
          <w:sz w:val="28"/>
          <w:szCs w:val="28"/>
        </w:rPr>
        <w:t xml:space="preserve"> для принятия необходимых мер.</w:t>
      </w:r>
    </w:p>
    <w:p w:rsid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lastRenderedPageBreak/>
        <w:t xml:space="preserve">4.5.14. Снос деревьев, </w:t>
      </w:r>
      <w:r w:rsidRPr="00921BE3">
        <w:rPr>
          <w:rFonts w:ascii="Times New Roman" w:eastAsia="Times New Roman" w:hAnsi="Times New Roman" w:cs="Times New Roman"/>
          <w:sz w:val="28"/>
          <w:szCs w:val="28"/>
          <w:lang w:eastAsia="en-US"/>
        </w:rPr>
        <w:t>кроме ценных пород деревьев,</w:t>
      </w:r>
      <w:r w:rsidRPr="00921BE3">
        <w:rPr>
          <w:rFonts w:ascii="Times New Roman" w:eastAsia="Times New Roman" w:hAnsi="Times New Roman" w:cs="Times New Roman"/>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1D74D5" w:rsidRPr="008A176C" w:rsidRDefault="001D74D5"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proofErr w:type="gramStart"/>
      <w:r w:rsidRPr="008A176C">
        <w:rPr>
          <w:rFonts w:ascii="Times New Roman" w:eastAsia="Times New Roman" w:hAnsi="Times New Roman" w:cs="Times New Roman"/>
          <w:bCs/>
          <w:sz w:val="28"/>
          <w:szCs w:val="28"/>
        </w:rPr>
        <w:t>Осуществление мероприятий по охране, защите, воспроизводству лесов, расположенных на землях, находящихся в муниципальной собственности, возложить в установленном порядке на муниципальные бюджетные  и автономные учреждения, подведомственные органами местного самоуправления в пределах полномочий  указанных органов, определенных  в соответствии со статьей 84 Лесного Кодекс</w:t>
      </w:r>
      <w:r w:rsidR="008A176C" w:rsidRPr="008A176C">
        <w:rPr>
          <w:rFonts w:ascii="Times New Roman" w:eastAsia="Times New Roman" w:hAnsi="Times New Roman" w:cs="Times New Roman"/>
          <w:bCs/>
          <w:sz w:val="28"/>
          <w:szCs w:val="28"/>
        </w:rPr>
        <w:t>а или на лиц, использующие леса (в редакции решения Златоруновского сельского Совета депутатов от 23.08.2023 № 24-137р)</w:t>
      </w:r>
      <w:proofErr w:type="gramEnd"/>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lang w:eastAsia="en-US"/>
        </w:rPr>
      </w:pP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4.6. Содержание и эксплуатация дорог</w:t>
      </w: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en-US"/>
        </w:rPr>
      </w:pP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4.6.1. </w:t>
      </w:r>
      <w:proofErr w:type="gramStart"/>
      <w:r w:rsidRPr="00921BE3">
        <w:rPr>
          <w:rFonts w:ascii="Times New Roman" w:eastAsia="Times New Roman" w:hAnsi="Times New Roman" w:cs="Times New Roman"/>
          <w:bCs/>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Pr="00FB3FAF">
        <w:rPr>
          <w:rFonts w:ascii="Times New Roman" w:eastAsia="Times New Roman" w:hAnsi="Times New Roman" w:cs="Times New Roman"/>
          <w:bCs/>
          <w:sz w:val="28"/>
          <w:szCs w:val="28"/>
        </w:rPr>
        <w:t>муниципального образования</w:t>
      </w:r>
      <w:r w:rsidR="00FB3FAF" w:rsidRPr="00FB3FAF">
        <w:rPr>
          <w:rFonts w:ascii="Times New Roman" w:eastAsia="Times New Roman" w:hAnsi="Times New Roman" w:cs="Times New Roman"/>
          <w:bCs/>
          <w:sz w:val="28"/>
          <w:szCs w:val="28"/>
        </w:rPr>
        <w:t xml:space="preserve"> Златоруновский сельсовет</w:t>
      </w:r>
      <w:r w:rsidRPr="00921BE3">
        <w:rPr>
          <w:rFonts w:ascii="Times New Roman" w:eastAsia="Times New Roman" w:hAnsi="Times New Roman" w:cs="Times New Roman"/>
          <w:bCs/>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Pr="00FB3FAF">
        <w:rPr>
          <w:rFonts w:ascii="Times New Roman" w:eastAsia="Times New Roman" w:hAnsi="Times New Roman" w:cs="Times New Roman"/>
          <w:bCs/>
          <w:sz w:val="28"/>
          <w:szCs w:val="28"/>
        </w:rPr>
        <w:t xml:space="preserve">специализированным организациями по договорам с администрацией </w:t>
      </w:r>
      <w:r w:rsidR="00FB3FAF" w:rsidRPr="00FB3FAF">
        <w:rPr>
          <w:rFonts w:ascii="Times New Roman" w:eastAsia="Times New Roman" w:hAnsi="Times New Roman" w:cs="Times New Roman"/>
          <w:bCs/>
          <w:sz w:val="28"/>
          <w:szCs w:val="28"/>
        </w:rPr>
        <w:t>Златоруновского сельсовета</w:t>
      </w:r>
      <w:r w:rsidRPr="00921BE3">
        <w:rPr>
          <w:rFonts w:ascii="Times New Roman" w:eastAsia="Times New Roman" w:hAnsi="Times New Roman" w:cs="Times New Roman"/>
          <w:bCs/>
          <w:sz w:val="28"/>
          <w:szCs w:val="28"/>
        </w:rPr>
        <w:t xml:space="preserve"> в соответствии с планом капитальных вложений.</w:t>
      </w:r>
      <w:proofErr w:type="gramEnd"/>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w:t>
      </w:r>
      <w:r w:rsidRPr="00FB3FAF">
        <w:rPr>
          <w:rFonts w:ascii="Times New Roman" w:eastAsia="Times New Roman" w:hAnsi="Times New Roman" w:cs="Times New Roman"/>
          <w:bCs/>
          <w:sz w:val="28"/>
          <w:szCs w:val="28"/>
        </w:rPr>
        <w:t xml:space="preserve">специализированной организацией по договорам с администрацией </w:t>
      </w:r>
      <w:r w:rsidR="00FB3FAF" w:rsidRPr="00FB3FAF">
        <w:rPr>
          <w:rFonts w:ascii="Times New Roman" w:eastAsia="Times New Roman" w:hAnsi="Times New Roman" w:cs="Times New Roman"/>
          <w:bCs/>
          <w:sz w:val="28"/>
          <w:szCs w:val="28"/>
        </w:rPr>
        <w:t>Златоруновского сельсовета</w:t>
      </w:r>
      <w:r w:rsidRPr="00921BE3">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en-US"/>
        </w:rPr>
      </w:pP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4.7. Освещение территории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en-US"/>
        </w:rPr>
      </w:pPr>
    </w:p>
    <w:p w:rsidR="00921BE3" w:rsidRPr="00FB3FAF"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r w:rsidRPr="00FB3FAF">
        <w:rPr>
          <w:rFonts w:ascii="Times New Roman" w:eastAsia="Times New Roman" w:hAnsi="Times New Roman" w:cs="Times New Roman"/>
          <w:bCs/>
          <w:sz w:val="28"/>
          <w:szCs w:val="28"/>
        </w:rPr>
        <w:t xml:space="preserve">администрацией </w:t>
      </w:r>
      <w:r w:rsidR="00FB3FAF" w:rsidRPr="00FB3FAF">
        <w:rPr>
          <w:rFonts w:ascii="Times New Roman" w:eastAsia="Times New Roman" w:hAnsi="Times New Roman" w:cs="Times New Roman"/>
          <w:bCs/>
          <w:sz w:val="28"/>
          <w:szCs w:val="28"/>
        </w:rPr>
        <w:t xml:space="preserve">Златоруновского </w:t>
      </w:r>
      <w:proofErr w:type="spellStart"/>
      <w:r w:rsidR="00FB3FAF" w:rsidRPr="00FB3FAF">
        <w:rPr>
          <w:rFonts w:ascii="Times New Roman" w:eastAsia="Times New Roman" w:hAnsi="Times New Roman" w:cs="Times New Roman"/>
          <w:bCs/>
          <w:sz w:val="28"/>
          <w:szCs w:val="28"/>
        </w:rPr>
        <w:t>сельсоевта</w:t>
      </w:r>
      <w:proofErr w:type="spellEnd"/>
      <w:r w:rsidRPr="00FB3FAF">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lastRenderedPageBreak/>
        <w:t>Обязанность по освещению данных объектов возлагается на их собственников или уполномоченных собственником лиц.</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4.7.2. Освещение территории </w:t>
      </w:r>
      <w:r w:rsidR="00FB3FAF" w:rsidRPr="00FB3FAF">
        <w:rPr>
          <w:rFonts w:ascii="Times New Roman" w:eastAsia="Times New Roman" w:hAnsi="Times New Roman" w:cs="Times New Roman"/>
          <w:bCs/>
          <w:sz w:val="28"/>
          <w:szCs w:val="28"/>
        </w:rPr>
        <w:t>Златоруновского сельсовета</w:t>
      </w:r>
      <w:r w:rsidRPr="00921BE3">
        <w:rPr>
          <w:rFonts w:ascii="Times New Roman" w:eastAsia="Times New Roman" w:hAnsi="Times New Roman" w:cs="Times New Roman"/>
          <w:bCs/>
          <w:sz w:val="28"/>
          <w:szCs w:val="28"/>
        </w:rPr>
        <w:t xml:space="preserve"> осуществляется </w:t>
      </w:r>
      <w:proofErr w:type="spellStart"/>
      <w:r w:rsidRPr="00921BE3">
        <w:rPr>
          <w:rFonts w:ascii="Times New Roman" w:eastAsia="Times New Roman" w:hAnsi="Times New Roman" w:cs="Times New Roman"/>
          <w:bCs/>
          <w:sz w:val="28"/>
          <w:szCs w:val="28"/>
        </w:rPr>
        <w:t>энергоснабжающей</w:t>
      </w:r>
      <w:proofErr w:type="spellEnd"/>
      <w:r w:rsidRPr="00921BE3">
        <w:rPr>
          <w:rFonts w:ascii="Times New Roman" w:eastAsia="Times New Roman" w:hAnsi="Times New Roman" w:cs="Times New Roman"/>
          <w:bCs/>
          <w:sz w:val="28"/>
          <w:szCs w:val="28"/>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en-US"/>
        </w:rPr>
      </w:pPr>
      <w:r w:rsidRPr="00921BE3">
        <w:rPr>
          <w:rFonts w:ascii="Times New Roman" w:eastAsia="Times New Roman" w:hAnsi="Times New Roman" w:cs="Times New Roman"/>
          <w:bCs/>
          <w:sz w:val="28"/>
          <w:szCs w:val="28"/>
        </w:rPr>
        <w:t xml:space="preserve">4.7.3. Строительство, эксплуатацию, текущий и капитальный ремонт сетей наружного освещения улиц осуществляется </w:t>
      </w:r>
      <w:r w:rsidRPr="00FB3FAF">
        <w:rPr>
          <w:rFonts w:ascii="Times New Roman" w:eastAsia="Times New Roman" w:hAnsi="Times New Roman" w:cs="Times New Roman"/>
          <w:bCs/>
          <w:sz w:val="28"/>
          <w:szCs w:val="28"/>
        </w:rPr>
        <w:t xml:space="preserve">специализированной организацией </w:t>
      </w:r>
      <w:r w:rsidRPr="00921BE3">
        <w:rPr>
          <w:rFonts w:ascii="Times New Roman" w:eastAsia="Times New Roman" w:hAnsi="Times New Roman" w:cs="Times New Roman"/>
          <w:bCs/>
          <w:sz w:val="28"/>
          <w:szCs w:val="28"/>
        </w:rPr>
        <w:t xml:space="preserve">по договорам </w:t>
      </w:r>
      <w:r w:rsidRPr="00FB3FAF">
        <w:rPr>
          <w:rFonts w:ascii="Times New Roman" w:eastAsia="Times New Roman" w:hAnsi="Times New Roman" w:cs="Times New Roman"/>
          <w:bCs/>
          <w:sz w:val="28"/>
          <w:szCs w:val="28"/>
        </w:rPr>
        <w:t xml:space="preserve">с администрацией </w:t>
      </w:r>
      <w:r w:rsidR="00FB3FAF" w:rsidRPr="00FB3FAF">
        <w:rPr>
          <w:rFonts w:ascii="Times New Roman" w:eastAsia="Times New Roman" w:hAnsi="Times New Roman" w:cs="Times New Roman"/>
          <w:bCs/>
          <w:sz w:val="28"/>
          <w:szCs w:val="28"/>
        </w:rPr>
        <w:t>Златоруновского сельсовета</w:t>
      </w:r>
      <w:r w:rsidRPr="00FB3FAF">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en-US"/>
        </w:rPr>
      </w:pP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4.8. Производство земляных работ.</w:t>
      </w: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21BE3">
        <w:rPr>
          <w:rFonts w:ascii="Times New Roman" w:eastAsia="Times New Roman" w:hAnsi="Times New Roman" w:cs="Times New Roman"/>
          <w:sz w:val="28"/>
          <w:szCs w:val="28"/>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4.8.3. Без предварительного оформления разрешения осуществляется производство работ по устранению аварий и аварийных ситуаций.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Лицо, ответственное за производство земляных работ, в указанных случаях обязано:</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до начала производства работ уведомить орган местного самоуправления о времени и месте проведения необходимых работ;</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в течение трех рабочих дней получить разрешение.</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sz w:val="28"/>
          <w:szCs w:val="28"/>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20 см</w:t>
        </w:r>
      </w:smartTag>
      <w:r w:rsidRPr="00921BE3">
        <w:rPr>
          <w:rFonts w:ascii="Times New Roman" w:eastAsia="Times New Roman" w:hAnsi="Times New Roman" w:cs="Times New Roman"/>
          <w:sz w:val="28"/>
          <w:szCs w:val="28"/>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w:t>
      </w:r>
      <w:r w:rsidRPr="00921BE3">
        <w:rPr>
          <w:rFonts w:ascii="Times New Roman" w:eastAsia="Times New Roman" w:hAnsi="Times New Roman" w:cs="Times New Roman"/>
          <w:sz w:val="28"/>
          <w:szCs w:val="28"/>
        </w:rPr>
        <w:lastRenderedPageBreak/>
        <w:t xml:space="preserve">переходов. </w:t>
      </w:r>
      <w:r w:rsidRPr="00921BE3">
        <w:rPr>
          <w:rFonts w:ascii="Times New Roman" w:eastAsia="Times New Roman" w:hAnsi="Times New Roman" w:cs="Times New Roman"/>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bCs/>
          <w:sz w:val="28"/>
          <w:szCs w:val="28"/>
        </w:rPr>
        <w:t>Ограждение должно быть сплошным и надежным, предотвращающим попадание посторонних на стройплощадку.</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1 м</w:t>
        </w:r>
      </w:smartTag>
      <w:r w:rsidRPr="00921BE3">
        <w:rPr>
          <w:rFonts w:ascii="Times New Roman" w:eastAsia="Times New Roman" w:hAnsi="Times New Roman" w:cs="Times New Roman"/>
          <w:sz w:val="28"/>
          <w:szCs w:val="28"/>
        </w:rPr>
        <w:t xml:space="preserve">, огражденными с обеих сторон перилами высотой не менее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1,1 м</w:t>
        </w:r>
      </w:smartTag>
      <w:r w:rsidRPr="00921BE3">
        <w:rPr>
          <w:rFonts w:ascii="Times New Roman" w:eastAsia="Times New Roman" w:hAnsi="Times New Roman" w:cs="Times New Roman"/>
          <w:sz w:val="28"/>
          <w:szCs w:val="28"/>
        </w:rPr>
        <w:t xml:space="preserve">, со сплошной обшивкой внизу на высоту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0,15 м</w:t>
        </w:r>
      </w:smartTag>
      <w:r w:rsidRPr="00921BE3">
        <w:rPr>
          <w:rFonts w:ascii="Times New Roman" w:eastAsia="Times New Roman" w:hAnsi="Times New Roman" w:cs="Times New Roman"/>
          <w:sz w:val="28"/>
          <w:szCs w:val="28"/>
        </w:rPr>
        <w:t xml:space="preserve"> и дополнительной ограждающей планкой на высоте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0,5 м</w:t>
        </w:r>
      </w:smartTag>
      <w:r w:rsidRPr="00921BE3">
        <w:rPr>
          <w:rFonts w:ascii="Times New Roman" w:eastAsia="Times New Roman" w:hAnsi="Times New Roman" w:cs="Times New Roman"/>
          <w:sz w:val="28"/>
          <w:szCs w:val="28"/>
        </w:rPr>
        <w:t xml:space="preserve"> от настила.</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4.8.5. При производстве работ на тротуарах, пешеходных дорожках должны обеспечиваться удобные и безопасные условия для прохода людей.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1 м</w:t>
        </w:r>
      </w:smartTag>
      <w:r w:rsidRPr="00921BE3">
        <w:rPr>
          <w:rFonts w:ascii="Times New Roman" w:eastAsia="Times New Roman" w:hAnsi="Times New Roman" w:cs="Times New Roman"/>
          <w:sz w:val="28"/>
          <w:szCs w:val="28"/>
        </w:rPr>
        <w:t>.</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921BE3">
        <w:rPr>
          <w:rFonts w:ascii="Times New Roman" w:eastAsia="Times New Roman" w:hAnsi="Times New Roman" w:cs="Times New Roman"/>
          <w:sz w:val="28"/>
          <w:szCs w:val="28"/>
        </w:rPr>
        <w:t>дождеприемных</w:t>
      </w:r>
      <w:proofErr w:type="spellEnd"/>
      <w:r w:rsidRPr="00921BE3">
        <w:rPr>
          <w:rFonts w:ascii="Times New Roman" w:eastAsia="Times New Roman" w:hAnsi="Times New Roman" w:cs="Times New Roman"/>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4.8.7. При производстве земляных работ запрещается:</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 засыпка грунтом крышек люков, колодцев и камер, решеток </w:t>
      </w:r>
      <w:proofErr w:type="spellStart"/>
      <w:r w:rsidRPr="00921BE3">
        <w:rPr>
          <w:rFonts w:ascii="Times New Roman" w:eastAsia="Times New Roman" w:hAnsi="Times New Roman" w:cs="Times New Roman"/>
          <w:sz w:val="28"/>
          <w:szCs w:val="28"/>
        </w:rPr>
        <w:t>дождеприемных</w:t>
      </w:r>
      <w:proofErr w:type="spellEnd"/>
      <w:r w:rsidRPr="00921BE3">
        <w:rPr>
          <w:rFonts w:ascii="Times New Roman" w:eastAsia="Times New Roman" w:hAnsi="Times New Roman" w:cs="Times New Roman"/>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После окончания земляных работ и до начала работ по восстановлению дорожного покрытия уборка лишнего грунта и материалов, а также очистка </w:t>
      </w:r>
      <w:r w:rsidRPr="00921BE3">
        <w:rPr>
          <w:rFonts w:ascii="Times New Roman" w:eastAsia="Times New Roman" w:hAnsi="Times New Roman" w:cs="Times New Roman"/>
          <w:sz w:val="28"/>
          <w:szCs w:val="28"/>
        </w:rPr>
        <w:lastRenderedPageBreak/>
        <w:t>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В целях сохранности зеленых насаждений при производстве земляных работ необходимо:</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 ограждать деревья и кустарники сплошными щитами высотой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2 м</w:t>
        </w:r>
      </w:smartTag>
      <w:r w:rsidRPr="00921BE3">
        <w:rPr>
          <w:rFonts w:ascii="Times New Roman" w:eastAsia="Times New Roman" w:hAnsi="Times New Roman" w:cs="Times New Roman"/>
          <w:sz w:val="28"/>
          <w:szCs w:val="28"/>
        </w:rPr>
        <w:t xml:space="preserve">, щиты располагать треугольником на расстоянии не менее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0,5 м</w:t>
        </w:r>
      </w:smartTag>
      <w:r w:rsidRPr="00921BE3">
        <w:rPr>
          <w:rFonts w:ascii="Times New Roman" w:eastAsia="Times New Roman" w:hAnsi="Times New Roman" w:cs="Times New Roman"/>
          <w:sz w:val="28"/>
          <w:szCs w:val="28"/>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0,5 м</w:t>
        </w:r>
      </w:smartTag>
      <w:r w:rsidRPr="00921BE3">
        <w:rPr>
          <w:rFonts w:ascii="Times New Roman" w:eastAsia="Times New Roman" w:hAnsi="Times New Roman" w:cs="Times New Roman"/>
          <w:sz w:val="28"/>
          <w:szCs w:val="28"/>
        </w:rPr>
        <w:t>, производить охранительную обвязку стволов деревьев и связывание кроны кустарников;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не допускать обнажения и повреждения корневой системы деревьев и кустарников;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не допускать засыпку зеленых насаждений;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производить устройство дренажа в случае возможного подтопления зеленых насаждений;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1,5 м</w:t>
        </w:r>
      </w:smartTag>
      <w:r w:rsidRPr="00921BE3">
        <w:rPr>
          <w:rFonts w:ascii="Times New Roman" w:eastAsia="Times New Roman" w:hAnsi="Times New Roman" w:cs="Times New Roman"/>
          <w:sz w:val="28"/>
          <w:szCs w:val="28"/>
        </w:rPr>
        <w:t xml:space="preserve"> при производстве замощений и асфальтировании проездов, площадей, придомовых территорий, тротуаров;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2,5 м</w:t>
        </w:r>
      </w:smartTag>
      <w:r w:rsidRPr="00921BE3">
        <w:rPr>
          <w:rFonts w:ascii="Times New Roman" w:eastAsia="Times New Roman" w:hAnsi="Times New Roman" w:cs="Times New Roman"/>
          <w:sz w:val="28"/>
          <w:szCs w:val="28"/>
        </w:rPr>
        <w:t xml:space="preserve"> от дерева и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1,5 м</w:t>
        </w:r>
      </w:smartTag>
      <w:r w:rsidRPr="00921BE3">
        <w:rPr>
          <w:rFonts w:ascii="Times New Roman" w:eastAsia="Times New Roman" w:hAnsi="Times New Roman" w:cs="Times New Roman"/>
          <w:sz w:val="28"/>
          <w:szCs w:val="28"/>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10 м</w:t>
        </w:r>
      </w:smartTag>
      <w:r w:rsidRPr="00921BE3">
        <w:rPr>
          <w:rFonts w:ascii="Times New Roman" w:eastAsia="Times New Roman" w:hAnsi="Times New Roman" w:cs="Times New Roman"/>
          <w:sz w:val="28"/>
          <w:szCs w:val="28"/>
        </w:rPr>
        <w:t xml:space="preserve"> от деревьев и кустарников;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4.8.10. Смотровые и </w:t>
      </w:r>
      <w:proofErr w:type="spellStart"/>
      <w:r w:rsidRPr="00921BE3">
        <w:rPr>
          <w:rFonts w:ascii="Times New Roman" w:eastAsia="Times New Roman" w:hAnsi="Times New Roman" w:cs="Times New Roman"/>
          <w:sz w:val="28"/>
          <w:szCs w:val="28"/>
        </w:rPr>
        <w:t>дождеприемные</w:t>
      </w:r>
      <w:proofErr w:type="spellEnd"/>
      <w:r w:rsidRPr="00921BE3">
        <w:rPr>
          <w:rFonts w:ascii="Times New Roman" w:eastAsia="Times New Roman" w:hAnsi="Times New Roman" w:cs="Times New Roman"/>
          <w:sz w:val="28"/>
          <w:szCs w:val="28"/>
        </w:rPr>
        <w:t xml:space="preserve"> колодцы должны восстанавливаться на одном уровне с дорожным покрытием.</w:t>
      </w:r>
    </w:p>
    <w:p w:rsidR="00921BE3" w:rsidRPr="00921BE3" w:rsidRDefault="00921BE3" w:rsidP="00921BE3">
      <w:pPr>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lastRenderedPageBreak/>
        <w:t>Наледи, образовавшиеся из-за аварий на подземных коммуникациях, должны ликвидировать организации - владельцы коммуникаций либо на основании договора</w:t>
      </w:r>
      <w:r w:rsidRPr="00FB3FAF">
        <w:rPr>
          <w:rFonts w:ascii="Times New Roman" w:eastAsia="Times New Roman" w:hAnsi="Times New Roman" w:cs="Times New Roman"/>
          <w:bCs/>
          <w:sz w:val="28"/>
          <w:szCs w:val="28"/>
        </w:rPr>
        <w:t xml:space="preserve"> специализированным организациям</w:t>
      </w:r>
      <w:r w:rsidRPr="00921BE3">
        <w:rPr>
          <w:rFonts w:ascii="Times New Roman" w:eastAsia="Times New Roman" w:hAnsi="Times New Roman" w:cs="Times New Roman"/>
          <w:bCs/>
          <w:sz w:val="28"/>
          <w:szCs w:val="28"/>
        </w:rPr>
        <w:t xml:space="preserve"> за счет владельцев коммуникаций.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bCs/>
          <w:sz w:val="28"/>
          <w:szCs w:val="28"/>
        </w:rPr>
      </w:pPr>
    </w:p>
    <w:p w:rsidR="00921BE3" w:rsidRPr="00921BE3" w:rsidRDefault="00921BE3" w:rsidP="00921BE3">
      <w:pPr>
        <w:autoSpaceDE w:val="0"/>
        <w:autoSpaceDN w:val="0"/>
        <w:adjustRightInd w:val="0"/>
        <w:spacing w:after="0" w:line="240" w:lineRule="auto"/>
        <w:jc w:val="center"/>
        <w:outlineLvl w:val="2"/>
        <w:rPr>
          <w:rFonts w:ascii="Times New Roman" w:eastAsia="Times New Roman" w:hAnsi="Times New Roman" w:cs="Times New Roman"/>
          <w:b/>
          <w:bCs/>
          <w:sz w:val="28"/>
          <w:szCs w:val="28"/>
        </w:rPr>
      </w:pPr>
      <w:r w:rsidRPr="00921BE3">
        <w:rPr>
          <w:rFonts w:ascii="Times New Roman" w:eastAsia="Times New Roman" w:hAnsi="Times New Roman" w:cs="Times New Roman"/>
          <w:b/>
          <w:bCs/>
          <w:sz w:val="28"/>
          <w:szCs w:val="28"/>
        </w:rPr>
        <w:t xml:space="preserve">4.9. Праздничное оформление территории </w:t>
      </w:r>
      <w:r w:rsidR="00FB3FAF" w:rsidRPr="00FB3FAF">
        <w:rPr>
          <w:rFonts w:ascii="Times New Roman" w:eastAsia="Times New Roman" w:hAnsi="Times New Roman" w:cs="Times New Roman"/>
          <w:b/>
          <w:bCs/>
          <w:sz w:val="28"/>
          <w:szCs w:val="28"/>
        </w:rPr>
        <w:t>Златоруновского сельсовета</w:t>
      </w:r>
    </w:p>
    <w:p w:rsidR="00921BE3" w:rsidRPr="00921BE3" w:rsidRDefault="00921BE3" w:rsidP="00921BE3">
      <w:pPr>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4.9.1. Праздничное оформление территории </w:t>
      </w:r>
      <w:r w:rsidR="00FB3FAF" w:rsidRPr="00FB3FAF">
        <w:rPr>
          <w:rFonts w:ascii="Times New Roman" w:eastAsia="Times New Roman" w:hAnsi="Times New Roman" w:cs="Times New Roman"/>
          <w:bCs/>
          <w:sz w:val="28"/>
          <w:szCs w:val="28"/>
        </w:rPr>
        <w:t>Златоруновского сельсовета</w:t>
      </w:r>
      <w:r w:rsidRPr="00921BE3">
        <w:rPr>
          <w:rFonts w:ascii="Times New Roman" w:eastAsia="Times New Roman" w:hAnsi="Times New Roman" w:cs="Times New Roman"/>
          <w:bCs/>
          <w:sz w:val="28"/>
          <w:szCs w:val="28"/>
        </w:rPr>
        <w:t xml:space="preserve"> осуществляется по решению </w:t>
      </w:r>
      <w:r w:rsidRPr="00FB3FAF">
        <w:rPr>
          <w:rFonts w:ascii="Times New Roman" w:eastAsia="Times New Roman" w:hAnsi="Times New Roman" w:cs="Times New Roman"/>
          <w:bCs/>
          <w:sz w:val="28"/>
          <w:szCs w:val="28"/>
        </w:rPr>
        <w:t xml:space="preserve">администрации </w:t>
      </w:r>
      <w:r w:rsidR="00FB3FAF" w:rsidRPr="00FB3FAF">
        <w:rPr>
          <w:rFonts w:ascii="Times New Roman" w:eastAsia="Times New Roman" w:hAnsi="Times New Roman" w:cs="Times New Roman"/>
          <w:bCs/>
          <w:sz w:val="28"/>
          <w:szCs w:val="28"/>
        </w:rPr>
        <w:t>Златоруновского сельсовета</w:t>
      </w:r>
      <w:r w:rsidRPr="00921BE3">
        <w:rPr>
          <w:rFonts w:ascii="Times New Roman" w:eastAsia="Times New Roman" w:hAnsi="Times New Roman" w:cs="Times New Roman"/>
          <w:bCs/>
          <w:sz w:val="28"/>
          <w:szCs w:val="28"/>
        </w:rPr>
        <w:t xml:space="preserve"> на период проведения государственных праздников и праздников </w:t>
      </w:r>
      <w:r w:rsidRPr="00FB3FAF">
        <w:rPr>
          <w:rFonts w:ascii="Times New Roman" w:eastAsia="Times New Roman" w:hAnsi="Times New Roman" w:cs="Times New Roman"/>
          <w:bCs/>
          <w:sz w:val="28"/>
          <w:szCs w:val="28"/>
        </w:rPr>
        <w:t>(муниципального образования)</w:t>
      </w:r>
      <w:r w:rsidRPr="00921BE3">
        <w:rPr>
          <w:rFonts w:ascii="Times New Roman" w:eastAsia="Times New Roman" w:hAnsi="Times New Roman" w:cs="Times New Roman"/>
          <w:bCs/>
          <w:sz w:val="28"/>
          <w:szCs w:val="28"/>
        </w:rPr>
        <w:t>, мероприятий, связанных со знаменательными событиями.</w:t>
      </w:r>
    </w:p>
    <w:p w:rsidR="00921BE3" w:rsidRPr="00FB3FAF"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Оформление зданий, сооружений осуществляется их владельцами в рамках концепции праздничного оформления территории </w:t>
      </w:r>
      <w:r w:rsidR="00FB3FAF" w:rsidRPr="00FB3FAF">
        <w:rPr>
          <w:rFonts w:ascii="Times New Roman" w:eastAsia="Times New Roman" w:hAnsi="Times New Roman" w:cs="Times New Roman"/>
          <w:bCs/>
          <w:sz w:val="28"/>
          <w:szCs w:val="28"/>
        </w:rPr>
        <w:t>Златоруновского сельсовета</w:t>
      </w:r>
      <w:r w:rsidR="00FB3FAF">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w:t>
      </w:r>
      <w:r w:rsidRPr="00FB3FAF">
        <w:rPr>
          <w:rFonts w:ascii="Times New Roman" w:eastAsia="Times New Roman" w:hAnsi="Times New Roman" w:cs="Times New Roman"/>
          <w:bCs/>
          <w:sz w:val="28"/>
          <w:szCs w:val="28"/>
        </w:rPr>
        <w:t xml:space="preserve">администрацией </w:t>
      </w:r>
      <w:r w:rsidR="00FB3FAF" w:rsidRPr="00FB3FAF">
        <w:rPr>
          <w:rFonts w:ascii="Times New Roman" w:eastAsia="Times New Roman" w:hAnsi="Times New Roman" w:cs="Times New Roman"/>
          <w:bCs/>
          <w:sz w:val="28"/>
          <w:szCs w:val="28"/>
        </w:rPr>
        <w:t>Златоруновского сельсовета</w:t>
      </w:r>
      <w:r w:rsidRPr="00FB3FAF">
        <w:rPr>
          <w:rFonts w:ascii="Times New Roman" w:eastAsia="Times New Roman" w:hAnsi="Times New Roman" w:cs="Times New Roman"/>
          <w:bCs/>
          <w:sz w:val="28"/>
          <w:szCs w:val="28"/>
        </w:rPr>
        <w:t xml:space="preserve"> в </w:t>
      </w:r>
      <w:r w:rsidRPr="00921BE3">
        <w:rPr>
          <w:rFonts w:ascii="Times New Roman" w:eastAsia="Times New Roman" w:hAnsi="Times New Roman" w:cs="Times New Roman"/>
          <w:bCs/>
          <w:sz w:val="28"/>
          <w:szCs w:val="28"/>
        </w:rPr>
        <w:t xml:space="preserve">пределах средств, предусмотренных на эти цели в бюджете </w:t>
      </w:r>
      <w:r w:rsidR="00FB3FAF" w:rsidRPr="00FB3FAF">
        <w:rPr>
          <w:rFonts w:ascii="Times New Roman" w:eastAsia="Times New Roman" w:hAnsi="Times New Roman" w:cs="Times New Roman"/>
          <w:bCs/>
          <w:sz w:val="28"/>
          <w:szCs w:val="28"/>
        </w:rPr>
        <w:t>Златоруновского сельсовета</w:t>
      </w:r>
      <w:r w:rsidRPr="00FB3FAF">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4.9.3. </w:t>
      </w:r>
      <w:proofErr w:type="gramStart"/>
      <w:r w:rsidRPr="00921BE3">
        <w:rPr>
          <w:rFonts w:ascii="Times New Roman" w:eastAsia="Times New Roman" w:hAnsi="Times New Roman" w:cs="Times New Roman"/>
          <w:bCs/>
          <w:sz w:val="28"/>
          <w:szCs w:val="28"/>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921BE3">
        <w:rPr>
          <w:rFonts w:ascii="Times New Roman" w:eastAsia="Times New Roman" w:hAnsi="Times New Roman" w:cs="Times New Roman"/>
          <w:bCs/>
          <w:sz w:val="28"/>
          <w:szCs w:val="28"/>
        </w:rPr>
        <w:t>утверждаемыми</w:t>
      </w:r>
      <w:proofErr w:type="gramEnd"/>
      <w:r w:rsidRPr="00921BE3">
        <w:rPr>
          <w:rFonts w:ascii="Times New Roman" w:eastAsia="Times New Roman" w:hAnsi="Times New Roman" w:cs="Times New Roman"/>
          <w:bCs/>
          <w:sz w:val="28"/>
          <w:szCs w:val="28"/>
        </w:rPr>
        <w:t xml:space="preserve"> </w:t>
      </w:r>
      <w:r w:rsidRPr="00FB3FAF">
        <w:rPr>
          <w:rFonts w:ascii="Times New Roman" w:eastAsia="Times New Roman" w:hAnsi="Times New Roman" w:cs="Times New Roman"/>
          <w:bCs/>
          <w:sz w:val="28"/>
          <w:szCs w:val="28"/>
        </w:rPr>
        <w:t xml:space="preserve">администрацией </w:t>
      </w:r>
      <w:r w:rsidR="00FB3FAF" w:rsidRPr="00FB3FAF">
        <w:rPr>
          <w:rFonts w:ascii="Times New Roman" w:eastAsia="Times New Roman" w:hAnsi="Times New Roman" w:cs="Times New Roman"/>
          <w:bCs/>
          <w:sz w:val="28"/>
          <w:szCs w:val="28"/>
        </w:rPr>
        <w:t>Златоруновского сельсовета</w:t>
      </w:r>
      <w:r w:rsidRPr="00FB3FAF">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en-US"/>
        </w:rPr>
      </w:pPr>
      <w:r w:rsidRPr="00921BE3">
        <w:rPr>
          <w:rFonts w:ascii="Times New Roman" w:eastAsia="Times New Roman" w:hAnsi="Times New Roman" w:cs="Times New Roman"/>
          <w:bCs/>
          <w:sz w:val="28"/>
          <w:szCs w:val="2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en-US"/>
        </w:rPr>
      </w:pP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 xml:space="preserve">5. Порядок </w:t>
      </w:r>
      <w:proofErr w:type="gramStart"/>
      <w:r w:rsidRPr="00921BE3">
        <w:rPr>
          <w:rFonts w:ascii="Times New Roman" w:eastAsia="Times New Roman" w:hAnsi="Times New Roman" w:cs="Times New Roman"/>
          <w:b/>
          <w:sz w:val="28"/>
          <w:szCs w:val="28"/>
          <w:lang w:eastAsia="en-US"/>
        </w:rPr>
        <w:t>контроля за</w:t>
      </w:r>
      <w:proofErr w:type="gramEnd"/>
      <w:r w:rsidRPr="00921BE3">
        <w:rPr>
          <w:rFonts w:ascii="Times New Roman" w:eastAsia="Times New Roman" w:hAnsi="Times New Roman" w:cs="Times New Roman"/>
          <w:b/>
          <w:sz w:val="28"/>
          <w:szCs w:val="28"/>
          <w:lang w:eastAsia="en-US"/>
        </w:rPr>
        <w:t xml:space="preserve"> соблюдением правил благоустройства</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en-US"/>
        </w:rPr>
      </w:pP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 xml:space="preserve">5.1. </w:t>
      </w:r>
      <w:proofErr w:type="gramStart"/>
      <w:r w:rsidRPr="00921BE3">
        <w:rPr>
          <w:rFonts w:ascii="Times New Roman" w:eastAsia="Times New Roman" w:hAnsi="Times New Roman" w:cs="Times New Roman"/>
          <w:bCs/>
          <w:sz w:val="28"/>
          <w:szCs w:val="28"/>
          <w:lang w:eastAsia="en-US"/>
        </w:rPr>
        <w:t>Контроль за</w:t>
      </w:r>
      <w:proofErr w:type="gramEnd"/>
      <w:r w:rsidRPr="00921BE3">
        <w:rPr>
          <w:rFonts w:ascii="Times New Roman" w:eastAsia="Times New Roman" w:hAnsi="Times New Roman" w:cs="Times New Roman"/>
          <w:bCs/>
          <w:sz w:val="28"/>
          <w:szCs w:val="28"/>
          <w:lang w:eastAsia="en-US"/>
        </w:rPr>
        <w:t xml:space="preserve"> соблюдением настоящих Правил осуществляется </w:t>
      </w:r>
      <w:r w:rsidRPr="003C3248">
        <w:rPr>
          <w:rFonts w:ascii="Times New Roman" w:eastAsia="Times New Roman" w:hAnsi="Times New Roman" w:cs="Times New Roman"/>
          <w:bCs/>
          <w:sz w:val="28"/>
          <w:szCs w:val="28"/>
          <w:lang w:eastAsia="en-US"/>
        </w:rPr>
        <w:t>администраци</w:t>
      </w:r>
      <w:r w:rsidR="003C3248" w:rsidRPr="003C3248">
        <w:rPr>
          <w:rFonts w:ascii="Times New Roman" w:eastAsia="Times New Roman" w:hAnsi="Times New Roman" w:cs="Times New Roman"/>
          <w:bCs/>
          <w:sz w:val="28"/>
          <w:szCs w:val="28"/>
          <w:lang w:eastAsia="en-US"/>
        </w:rPr>
        <w:t>ей</w:t>
      </w:r>
      <w:r w:rsidRPr="003C3248">
        <w:rPr>
          <w:rFonts w:ascii="Times New Roman" w:eastAsia="Times New Roman" w:hAnsi="Times New Roman" w:cs="Times New Roman"/>
          <w:bCs/>
          <w:sz w:val="28"/>
          <w:szCs w:val="28"/>
          <w:lang w:eastAsia="en-US"/>
        </w:rPr>
        <w:t xml:space="preserve"> </w:t>
      </w:r>
      <w:r w:rsidR="003C3248" w:rsidRPr="003C3248">
        <w:rPr>
          <w:rFonts w:ascii="Times New Roman" w:eastAsia="Times New Roman" w:hAnsi="Times New Roman" w:cs="Times New Roman"/>
          <w:bCs/>
          <w:sz w:val="28"/>
          <w:szCs w:val="28"/>
          <w:lang w:eastAsia="en-US"/>
        </w:rPr>
        <w:t>Златоруновского сельсовета</w:t>
      </w:r>
      <w:r w:rsidRPr="00921BE3">
        <w:rPr>
          <w:rFonts w:ascii="Times New Roman" w:eastAsia="Times New Roman" w:hAnsi="Times New Roman" w:cs="Times New Roman"/>
          <w:bCs/>
          <w:sz w:val="28"/>
          <w:szCs w:val="28"/>
          <w:lang w:eastAsia="en-US"/>
        </w:rPr>
        <w:t xml:space="preserve"> в соответствии с административным регламентом осуществления муниципального контроля в сфере благоустройства.</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5.2. </w:t>
      </w:r>
      <w:proofErr w:type="gramStart"/>
      <w:r w:rsidRPr="00921BE3">
        <w:rPr>
          <w:rFonts w:ascii="Times New Roman" w:eastAsia="Times New Roman" w:hAnsi="Times New Roman" w:cs="Times New Roman"/>
          <w:sz w:val="28"/>
          <w:szCs w:val="28"/>
          <w:lang w:eastAsia="en-US"/>
        </w:rPr>
        <w:t xml:space="preserve">Полномочия по осуществлению муниципального </w:t>
      </w:r>
      <w:r w:rsidRPr="00921BE3">
        <w:rPr>
          <w:rFonts w:ascii="Times New Roman" w:eastAsia="Times New Roman" w:hAnsi="Times New Roman" w:cs="Times New Roman"/>
          <w:bCs/>
          <w:sz w:val="28"/>
          <w:szCs w:val="28"/>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921BE3">
        <w:rPr>
          <w:rFonts w:ascii="Times New Roman" w:eastAsia="Times New Roman" w:hAnsi="Times New Roman" w:cs="Times New Roman"/>
          <w:sz w:val="28"/>
          <w:szCs w:val="2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921BE3" w:rsidRPr="00921BE3" w:rsidRDefault="00921BE3" w:rsidP="00921BE3">
      <w:pPr>
        <w:spacing w:after="0" w:line="240" w:lineRule="auto"/>
        <w:ind w:firstLine="567"/>
        <w:jc w:val="both"/>
        <w:rPr>
          <w:rFonts w:ascii="Times New Roman" w:eastAsia="Times New Roman" w:hAnsi="Times New Roman" w:cs="Times New Roman"/>
          <w:color w:val="000000"/>
          <w:sz w:val="28"/>
          <w:szCs w:val="28"/>
        </w:rPr>
      </w:pPr>
      <w:r w:rsidRPr="00921BE3">
        <w:rPr>
          <w:rFonts w:ascii="Times New Roman" w:eastAsia="Times New Roman" w:hAnsi="Times New Roman" w:cs="Times New Roman"/>
          <w:color w:val="000000"/>
          <w:sz w:val="28"/>
          <w:szCs w:val="28"/>
        </w:rPr>
        <w:lastRenderedPageBreak/>
        <w:t>5.3. Лица, допустившие нарушение настоящих Правил благоустройства, несут ответственность в соответствии с действующим законодательством.</w:t>
      </w:r>
    </w:p>
    <w:p w:rsidR="00921BE3" w:rsidRPr="00921BE3" w:rsidRDefault="00921BE3" w:rsidP="00921BE3">
      <w:pPr>
        <w:spacing w:after="0" w:line="240" w:lineRule="auto"/>
        <w:ind w:firstLine="567"/>
        <w:jc w:val="both"/>
        <w:rPr>
          <w:rFonts w:ascii="Times New Roman" w:eastAsia="Times New Roman" w:hAnsi="Times New Roman" w:cs="Times New Roman"/>
          <w:color w:val="000000"/>
          <w:sz w:val="28"/>
          <w:szCs w:val="28"/>
        </w:rPr>
      </w:pPr>
      <w:r w:rsidRPr="00921BE3">
        <w:rPr>
          <w:rFonts w:ascii="Times New Roman" w:eastAsia="Times New Roman" w:hAnsi="Times New Roman" w:cs="Times New Roman"/>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921BE3" w:rsidRPr="00921BE3" w:rsidRDefault="00921BE3" w:rsidP="00921BE3">
      <w:pPr>
        <w:autoSpaceDE w:val="0"/>
        <w:autoSpaceDN w:val="0"/>
        <w:adjustRightInd w:val="0"/>
        <w:spacing w:after="0" w:line="240" w:lineRule="auto"/>
        <w:ind w:firstLine="567"/>
        <w:jc w:val="both"/>
        <w:rPr>
          <w:rFonts w:ascii="Times New Roman" w:eastAsia="Times New Roman" w:hAnsi="Times New Roman" w:cs="Times New Roman"/>
          <w:color w:val="FF0000"/>
          <w:sz w:val="28"/>
          <w:szCs w:val="28"/>
          <w:lang w:eastAsia="en-US"/>
        </w:rPr>
      </w:pPr>
      <w:r w:rsidRPr="00921BE3">
        <w:rPr>
          <w:rFonts w:ascii="Times New Roman" w:eastAsia="Times New Roman" w:hAnsi="Times New Roman" w:cs="Times New Roman"/>
          <w:color w:val="000000"/>
          <w:sz w:val="28"/>
          <w:szCs w:val="28"/>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921BE3">
        <w:rPr>
          <w:rFonts w:ascii="Times New Roman" w:eastAsia="Times New Roman" w:hAnsi="Times New Roman" w:cs="Times New Roman"/>
          <w:sz w:val="28"/>
          <w:szCs w:val="28"/>
        </w:rPr>
        <w:t>2.10.2008 № 7-2161 «</w:t>
      </w:r>
      <w:r w:rsidRPr="00921BE3">
        <w:rPr>
          <w:rFonts w:ascii="Times New Roman" w:eastAsia="Times New Roman" w:hAnsi="Times New Roman" w:cs="Times New Roman"/>
          <w:bCs/>
          <w:sz w:val="28"/>
          <w:szCs w:val="28"/>
        </w:rPr>
        <w:t>Об административных правонарушениях».</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 xml:space="preserve">6. Порядок и механизмы общественного участия </w:t>
      </w:r>
    </w:p>
    <w:p w:rsidR="00921BE3" w:rsidRPr="00921BE3" w:rsidRDefault="00921BE3" w:rsidP="00921BE3">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в процессе благоустройства</w:t>
      </w:r>
    </w:p>
    <w:p w:rsidR="00921BE3" w:rsidRPr="00921BE3" w:rsidRDefault="00921BE3" w:rsidP="00921BE3">
      <w:pPr>
        <w:autoSpaceDE w:val="0"/>
        <w:autoSpaceDN w:val="0"/>
        <w:adjustRightInd w:val="0"/>
        <w:spacing w:after="0" w:line="240" w:lineRule="auto"/>
        <w:jc w:val="both"/>
        <w:rPr>
          <w:rFonts w:ascii="Times New Roman" w:eastAsia="Times New Roman" w:hAnsi="Times New Roman" w:cs="Times New Roman"/>
          <w:sz w:val="28"/>
          <w:szCs w:val="28"/>
          <w:lang w:eastAsia="en-US"/>
        </w:rPr>
      </w:pP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rsidR="003C3248">
        <w:rPr>
          <w:rFonts w:ascii="Times New Roman" w:eastAsia="Times New Roman" w:hAnsi="Times New Roman" w:cs="Times New Roman"/>
          <w:sz w:val="28"/>
          <w:szCs w:val="28"/>
          <w:lang w:eastAsia="en-US"/>
        </w:rPr>
        <w:t xml:space="preserve">официальном сайте администрации Златоруновского сельсовета </w:t>
      </w:r>
      <w:r w:rsidR="003C3248">
        <w:rPr>
          <w:rFonts w:ascii="Times New Roman" w:eastAsia="Times New Roman" w:hAnsi="Times New Roman" w:cs="Times New Roman"/>
          <w:sz w:val="28"/>
          <w:szCs w:val="28"/>
          <w:lang w:val="en-US" w:eastAsia="en-US"/>
        </w:rPr>
        <w:t>http</w:t>
      </w:r>
      <w:r w:rsidR="003C3248">
        <w:rPr>
          <w:rFonts w:ascii="Times New Roman" w:eastAsia="Times New Roman" w:hAnsi="Times New Roman" w:cs="Times New Roman"/>
          <w:sz w:val="28"/>
          <w:szCs w:val="28"/>
          <w:lang w:eastAsia="en-US"/>
        </w:rPr>
        <w:t>:</w:t>
      </w:r>
      <w:r w:rsidR="003C3248" w:rsidRPr="003C3248">
        <w:rPr>
          <w:rFonts w:ascii="Times New Roman" w:eastAsia="Times New Roman" w:hAnsi="Times New Roman" w:cs="Times New Roman"/>
          <w:sz w:val="28"/>
          <w:szCs w:val="28"/>
          <w:lang w:eastAsia="en-US"/>
        </w:rPr>
        <w:t>//</w:t>
      </w:r>
      <w:proofErr w:type="spellStart"/>
      <w:r w:rsidR="003C3248">
        <w:rPr>
          <w:rFonts w:ascii="Times New Roman" w:eastAsia="Times New Roman" w:hAnsi="Times New Roman" w:cs="Times New Roman"/>
          <w:sz w:val="28"/>
          <w:szCs w:val="28"/>
          <w:lang w:val="en-US" w:eastAsia="en-US"/>
        </w:rPr>
        <w:t>mozlat</w:t>
      </w:r>
      <w:proofErr w:type="spellEnd"/>
      <w:r w:rsidR="003C3248" w:rsidRPr="003C3248">
        <w:rPr>
          <w:rFonts w:ascii="Times New Roman" w:eastAsia="Times New Roman" w:hAnsi="Times New Roman" w:cs="Times New Roman"/>
          <w:sz w:val="28"/>
          <w:szCs w:val="28"/>
          <w:lang w:eastAsia="en-US"/>
        </w:rPr>
        <w:t>.</w:t>
      </w:r>
      <w:proofErr w:type="spellStart"/>
      <w:r w:rsidR="003C3248">
        <w:rPr>
          <w:rFonts w:ascii="Times New Roman" w:eastAsia="Times New Roman" w:hAnsi="Times New Roman" w:cs="Times New Roman"/>
          <w:sz w:val="28"/>
          <w:szCs w:val="28"/>
          <w:lang w:val="en-US" w:eastAsia="en-US"/>
        </w:rPr>
        <w:t>gbu</w:t>
      </w:r>
      <w:proofErr w:type="spellEnd"/>
      <w:r w:rsidR="003C3248" w:rsidRPr="003C3248">
        <w:rPr>
          <w:rFonts w:ascii="Times New Roman" w:eastAsia="Times New Roman" w:hAnsi="Times New Roman" w:cs="Times New Roman"/>
          <w:sz w:val="28"/>
          <w:szCs w:val="28"/>
          <w:lang w:eastAsia="en-US"/>
        </w:rPr>
        <w:t>.</w:t>
      </w:r>
      <w:proofErr w:type="spellStart"/>
      <w:r w:rsidR="003C3248">
        <w:rPr>
          <w:rFonts w:ascii="Times New Roman" w:eastAsia="Times New Roman" w:hAnsi="Times New Roman" w:cs="Times New Roman"/>
          <w:sz w:val="28"/>
          <w:szCs w:val="28"/>
          <w:lang w:val="en-US" w:eastAsia="en-US"/>
        </w:rPr>
        <w:t>ru</w:t>
      </w:r>
      <w:proofErr w:type="spellEnd"/>
      <w:r w:rsidRPr="00921BE3">
        <w:rPr>
          <w:rFonts w:ascii="Times New Roman" w:eastAsia="Times New Roman" w:hAnsi="Times New Roman" w:cs="Times New Roman"/>
          <w:sz w:val="28"/>
          <w:szCs w:val="28"/>
          <w:lang w:eastAsia="en-US"/>
        </w:rPr>
        <w:t xml:space="preserve"> (далее - сеть Интернет).</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6.4. Общественное участие в процессе благоустройства территории реализуется </w:t>
      </w:r>
      <w:proofErr w:type="gramStart"/>
      <w:r w:rsidRPr="00921BE3">
        <w:rPr>
          <w:rFonts w:ascii="Times New Roman" w:eastAsia="Times New Roman" w:hAnsi="Times New Roman" w:cs="Times New Roman"/>
          <w:sz w:val="28"/>
          <w:szCs w:val="28"/>
          <w:lang w:eastAsia="en-US"/>
        </w:rPr>
        <w:t>в</w:t>
      </w:r>
      <w:proofErr w:type="gramEnd"/>
      <w:r w:rsidRPr="00921BE3">
        <w:rPr>
          <w:rFonts w:ascii="Times New Roman" w:eastAsia="Times New Roman" w:hAnsi="Times New Roman" w:cs="Times New Roman"/>
          <w:sz w:val="28"/>
          <w:szCs w:val="28"/>
          <w:lang w:eastAsia="en-US"/>
        </w:rPr>
        <w:t xml:space="preserve"> </w:t>
      </w:r>
    </w:p>
    <w:p w:rsidR="00921BE3" w:rsidRPr="00921BE3" w:rsidRDefault="00921BE3" w:rsidP="00921BE3">
      <w:pPr>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следующих </w:t>
      </w:r>
      <w:proofErr w:type="gramStart"/>
      <w:r w:rsidRPr="00921BE3">
        <w:rPr>
          <w:rFonts w:ascii="Times New Roman" w:eastAsia="Times New Roman" w:hAnsi="Times New Roman" w:cs="Times New Roman"/>
          <w:sz w:val="28"/>
          <w:szCs w:val="28"/>
          <w:lang w:eastAsia="en-US"/>
        </w:rPr>
        <w:t>формах</w:t>
      </w:r>
      <w:proofErr w:type="gramEnd"/>
      <w:r w:rsidRPr="00921BE3">
        <w:rPr>
          <w:rFonts w:ascii="Times New Roman" w:eastAsia="Times New Roman" w:hAnsi="Times New Roman" w:cs="Times New Roman"/>
          <w:sz w:val="28"/>
          <w:szCs w:val="28"/>
          <w:lang w:eastAsia="en-US"/>
        </w:rPr>
        <w:t>:</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а) совместное определение целей и задач по развитию территории, инвентаризация проблем и потенциалов среды;</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б) определение основных видов активностей;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г) консультации в выборе типов покрытий, с учетом функционального зонирования территории;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proofErr w:type="spellStart"/>
      <w:r w:rsidRPr="00921BE3">
        <w:rPr>
          <w:rFonts w:ascii="Times New Roman" w:eastAsia="Times New Roman" w:hAnsi="Times New Roman" w:cs="Times New Roman"/>
          <w:sz w:val="28"/>
          <w:szCs w:val="28"/>
          <w:lang w:eastAsia="en-US"/>
        </w:rPr>
        <w:t>д</w:t>
      </w:r>
      <w:proofErr w:type="spellEnd"/>
      <w:r w:rsidRPr="00921BE3">
        <w:rPr>
          <w:rFonts w:ascii="Times New Roman" w:eastAsia="Times New Roman" w:hAnsi="Times New Roman" w:cs="Times New Roman"/>
          <w:sz w:val="28"/>
          <w:szCs w:val="28"/>
          <w:lang w:eastAsia="en-US"/>
        </w:rPr>
        <w:t>) консультации по предполагаемым типам озеленения;</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е) консультации по предполагаемым типам освещения и осветительного оборудования;</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lastRenderedPageBreak/>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proofErr w:type="spellStart"/>
      <w:r w:rsidRPr="00921BE3">
        <w:rPr>
          <w:rFonts w:ascii="Times New Roman" w:eastAsia="Times New Roman" w:hAnsi="Times New Roman" w:cs="Times New Roman"/>
          <w:sz w:val="28"/>
          <w:szCs w:val="28"/>
          <w:lang w:eastAsia="en-US"/>
        </w:rPr>
        <w:t>з</w:t>
      </w:r>
      <w:proofErr w:type="spellEnd"/>
      <w:r w:rsidRPr="00921BE3">
        <w:rPr>
          <w:rFonts w:ascii="Times New Roman" w:eastAsia="Times New Roman" w:hAnsi="Times New Roman" w:cs="Times New Roman"/>
          <w:sz w:val="28"/>
          <w:szCs w:val="28"/>
          <w:lang w:eastAsia="en-US"/>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Информирование осуществляется путем:</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а) использования информационного </w:t>
      </w:r>
      <w:proofErr w:type="spellStart"/>
      <w:r w:rsidRPr="00921BE3">
        <w:rPr>
          <w:rFonts w:ascii="Times New Roman" w:eastAsia="Times New Roman" w:hAnsi="Times New Roman" w:cs="Times New Roman"/>
          <w:sz w:val="28"/>
          <w:szCs w:val="28"/>
          <w:lang w:eastAsia="en-US"/>
        </w:rPr>
        <w:t>интернет-ресурса</w:t>
      </w:r>
      <w:proofErr w:type="spellEnd"/>
      <w:r w:rsidRPr="00921BE3">
        <w:rPr>
          <w:rFonts w:ascii="Times New Roman" w:eastAsia="Times New Roman" w:hAnsi="Times New Roman" w:cs="Times New Roman"/>
          <w:sz w:val="28"/>
          <w:szCs w:val="28"/>
          <w:lang w:eastAsia="en-US"/>
        </w:rPr>
        <w:t xml:space="preserve"> </w:t>
      </w:r>
      <w:r w:rsidR="003C3248" w:rsidRPr="00921BE3">
        <w:rPr>
          <w:rFonts w:ascii="Times New Roman" w:eastAsia="Times New Roman" w:hAnsi="Times New Roman" w:cs="Times New Roman"/>
          <w:sz w:val="28"/>
          <w:szCs w:val="28"/>
          <w:lang w:eastAsia="en-US"/>
        </w:rPr>
        <w:t xml:space="preserve">на </w:t>
      </w:r>
      <w:r w:rsidR="003C3248">
        <w:rPr>
          <w:rFonts w:ascii="Times New Roman" w:eastAsia="Times New Roman" w:hAnsi="Times New Roman" w:cs="Times New Roman"/>
          <w:sz w:val="28"/>
          <w:szCs w:val="28"/>
          <w:lang w:eastAsia="en-US"/>
        </w:rPr>
        <w:t xml:space="preserve">официальном сайте администрации Златоруновского сельсовета </w:t>
      </w:r>
      <w:r w:rsidR="003C3248">
        <w:rPr>
          <w:rFonts w:ascii="Times New Roman" w:eastAsia="Times New Roman" w:hAnsi="Times New Roman" w:cs="Times New Roman"/>
          <w:sz w:val="28"/>
          <w:szCs w:val="28"/>
          <w:lang w:val="en-US" w:eastAsia="en-US"/>
        </w:rPr>
        <w:t>http</w:t>
      </w:r>
      <w:r w:rsidR="003C3248">
        <w:rPr>
          <w:rFonts w:ascii="Times New Roman" w:eastAsia="Times New Roman" w:hAnsi="Times New Roman" w:cs="Times New Roman"/>
          <w:sz w:val="28"/>
          <w:szCs w:val="28"/>
          <w:lang w:eastAsia="en-US"/>
        </w:rPr>
        <w:t>:</w:t>
      </w:r>
      <w:r w:rsidR="003C3248" w:rsidRPr="003C3248">
        <w:rPr>
          <w:rFonts w:ascii="Times New Roman" w:eastAsia="Times New Roman" w:hAnsi="Times New Roman" w:cs="Times New Roman"/>
          <w:sz w:val="28"/>
          <w:szCs w:val="28"/>
          <w:lang w:eastAsia="en-US"/>
        </w:rPr>
        <w:t>//</w:t>
      </w:r>
      <w:proofErr w:type="spellStart"/>
      <w:r w:rsidR="003C3248">
        <w:rPr>
          <w:rFonts w:ascii="Times New Roman" w:eastAsia="Times New Roman" w:hAnsi="Times New Roman" w:cs="Times New Roman"/>
          <w:sz w:val="28"/>
          <w:szCs w:val="28"/>
          <w:lang w:val="en-US" w:eastAsia="en-US"/>
        </w:rPr>
        <w:t>mozlat</w:t>
      </w:r>
      <w:proofErr w:type="spellEnd"/>
      <w:r w:rsidR="003C3248" w:rsidRPr="003C3248">
        <w:rPr>
          <w:rFonts w:ascii="Times New Roman" w:eastAsia="Times New Roman" w:hAnsi="Times New Roman" w:cs="Times New Roman"/>
          <w:sz w:val="28"/>
          <w:szCs w:val="28"/>
          <w:lang w:eastAsia="en-US"/>
        </w:rPr>
        <w:t>.</w:t>
      </w:r>
      <w:proofErr w:type="spellStart"/>
      <w:r w:rsidR="003C3248">
        <w:rPr>
          <w:rFonts w:ascii="Times New Roman" w:eastAsia="Times New Roman" w:hAnsi="Times New Roman" w:cs="Times New Roman"/>
          <w:sz w:val="28"/>
          <w:szCs w:val="28"/>
          <w:lang w:val="en-US" w:eastAsia="en-US"/>
        </w:rPr>
        <w:t>gbu</w:t>
      </w:r>
      <w:proofErr w:type="spellEnd"/>
      <w:r w:rsidR="003C3248" w:rsidRPr="003C3248">
        <w:rPr>
          <w:rFonts w:ascii="Times New Roman" w:eastAsia="Times New Roman" w:hAnsi="Times New Roman" w:cs="Times New Roman"/>
          <w:sz w:val="28"/>
          <w:szCs w:val="28"/>
          <w:lang w:eastAsia="en-US"/>
        </w:rPr>
        <w:t>.</w:t>
      </w:r>
      <w:proofErr w:type="spellStart"/>
      <w:r w:rsidR="003C3248">
        <w:rPr>
          <w:rFonts w:ascii="Times New Roman" w:eastAsia="Times New Roman" w:hAnsi="Times New Roman" w:cs="Times New Roman"/>
          <w:sz w:val="28"/>
          <w:szCs w:val="28"/>
          <w:lang w:val="en-US" w:eastAsia="en-US"/>
        </w:rPr>
        <w:t>ru</w:t>
      </w:r>
      <w:proofErr w:type="spellEnd"/>
      <w:r w:rsidR="003C3248" w:rsidRPr="00921BE3">
        <w:rPr>
          <w:rFonts w:ascii="Times New Roman" w:eastAsia="Times New Roman" w:hAnsi="Times New Roman" w:cs="Times New Roman"/>
          <w:sz w:val="28"/>
          <w:szCs w:val="28"/>
          <w:lang w:eastAsia="en-US"/>
        </w:rPr>
        <w:t xml:space="preserve"> </w:t>
      </w:r>
      <w:r w:rsidRPr="00921BE3">
        <w:rPr>
          <w:rFonts w:ascii="Times New Roman" w:eastAsia="Times New Roman" w:hAnsi="Times New Roman" w:cs="Times New Roman"/>
          <w:sz w:val="28"/>
          <w:szCs w:val="28"/>
          <w:lang w:eastAsia="en-US"/>
        </w:rPr>
        <w:t>в целях сбора информации, обеспечения «</w:t>
      </w:r>
      <w:proofErr w:type="spellStart"/>
      <w:r w:rsidRPr="00921BE3">
        <w:rPr>
          <w:rFonts w:ascii="Times New Roman" w:eastAsia="Times New Roman" w:hAnsi="Times New Roman" w:cs="Times New Roman"/>
          <w:sz w:val="28"/>
          <w:szCs w:val="28"/>
          <w:lang w:eastAsia="en-US"/>
        </w:rPr>
        <w:t>онлайн</w:t>
      </w:r>
      <w:proofErr w:type="spellEnd"/>
      <w:r w:rsidRPr="00921BE3">
        <w:rPr>
          <w:rFonts w:ascii="Times New Roman" w:eastAsia="Times New Roman" w:hAnsi="Times New Roman" w:cs="Times New Roman"/>
          <w:sz w:val="28"/>
          <w:szCs w:val="28"/>
          <w:lang w:eastAsia="en-US"/>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б) трансляции и (или) опубликования информации средствами массовой информации;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proofErr w:type="spellStart"/>
      <w:r w:rsidRPr="00921BE3">
        <w:rPr>
          <w:rFonts w:ascii="Times New Roman" w:eastAsia="Times New Roman" w:hAnsi="Times New Roman" w:cs="Times New Roman"/>
          <w:sz w:val="28"/>
          <w:szCs w:val="28"/>
          <w:lang w:eastAsia="en-US"/>
        </w:rPr>
        <w:t>д</w:t>
      </w:r>
      <w:proofErr w:type="spellEnd"/>
      <w:r w:rsidRPr="00921BE3">
        <w:rPr>
          <w:rFonts w:ascii="Times New Roman" w:eastAsia="Times New Roman" w:hAnsi="Times New Roman" w:cs="Times New Roman"/>
          <w:sz w:val="28"/>
          <w:szCs w:val="28"/>
          <w:lang w:eastAsia="en-US"/>
        </w:rPr>
        <w:t>) индивидуальных приглашений участников встречи лично, по электронной почте или по телефону;</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е) установки интерактивных стендов с устройствами для заполнения и сбора небольших анкет, установка стендов с генпланом территории для </w:t>
      </w:r>
      <w:r w:rsidRPr="00921BE3">
        <w:rPr>
          <w:rFonts w:ascii="Times New Roman" w:eastAsia="Times New Roman" w:hAnsi="Times New Roman" w:cs="Times New Roman"/>
          <w:sz w:val="28"/>
          <w:szCs w:val="28"/>
          <w:lang w:eastAsia="en-US"/>
        </w:rPr>
        <w:lastRenderedPageBreak/>
        <w:t>проведения картирования и сбора пожеланий в центрах общественной жизни и местах пребывания большого количества людей;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ж) использование социальных сетей и </w:t>
      </w:r>
      <w:proofErr w:type="spellStart"/>
      <w:r w:rsidRPr="00921BE3">
        <w:rPr>
          <w:rFonts w:ascii="Times New Roman" w:eastAsia="Times New Roman" w:hAnsi="Times New Roman" w:cs="Times New Roman"/>
          <w:sz w:val="28"/>
          <w:szCs w:val="28"/>
          <w:lang w:eastAsia="en-US"/>
        </w:rPr>
        <w:t>интернет-ресурсов</w:t>
      </w:r>
      <w:proofErr w:type="spellEnd"/>
      <w:r w:rsidRPr="00921BE3">
        <w:rPr>
          <w:rFonts w:ascii="Times New Roman" w:eastAsia="Times New Roman" w:hAnsi="Times New Roman" w:cs="Times New Roman"/>
          <w:sz w:val="28"/>
          <w:szCs w:val="28"/>
          <w:lang w:eastAsia="en-US"/>
        </w:rPr>
        <w:t xml:space="preserve"> для обеспечения донесения информации до различных общественных объединений и профессиональных сообществ;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proofErr w:type="spellStart"/>
      <w:r w:rsidRPr="00921BE3">
        <w:rPr>
          <w:rFonts w:ascii="Times New Roman" w:eastAsia="Times New Roman" w:hAnsi="Times New Roman" w:cs="Times New Roman"/>
          <w:sz w:val="28"/>
          <w:szCs w:val="28"/>
          <w:lang w:eastAsia="en-US"/>
        </w:rPr>
        <w:t>з</w:t>
      </w:r>
      <w:proofErr w:type="spellEnd"/>
      <w:r w:rsidRPr="00921BE3">
        <w:rPr>
          <w:rFonts w:ascii="Times New Roman" w:eastAsia="Times New Roman" w:hAnsi="Times New Roman" w:cs="Times New Roman"/>
          <w:sz w:val="28"/>
          <w:szCs w:val="28"/>
          <w:lang w:eastAsia="en-US"/>
        </w:rPr>
        <w:t>)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lang w:eastAsia="en-US"/>
          </w:rPr>
          <w:t>2014 г</w:t>
        </w:r>
      </w:smartTag>
      <w:r w:rsidRPr="00921BE3">
        <w:rPr>
          <w:rFonts w:ascii="Times New Roman" w:eastAsia="Times New Roman" w:hAnsi="Times New Roman" w:cs="Times New Roman"/>
          <w:sz w:val="28"/>
          <w:szCs w:val="28"/>
          <w:lang w:eastAsia="en-US"/>
        </w:rPr>
        <w:t>. № 212-ФЗ «Об основах общественного контроля в Российской Федерации».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6.7. </w:t>
      </w:r>
      <w:proofErr w:type="gramStart"/>
      <w:r w:rsidRPr="00921BE3">
        <w:rPr>
          <w:rFonts w:ascii="Times New Roman" w:eastAsia="Times New Roman" w:hAnsi="Times New Roman" w:cs="Times New Roman"/>
          <w:sz w:val="28"/>
          <w:szCs w:val="28"/>
          <w:lang w:eastAsia="en-US"/>
        </w:rPr>
        <w:t xml:space="preserve">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w:t>
      </w:r>
      <w:proofErr w:type="spellStart"/>
      <w:r w:rsidRPr="00921BE3">
        <w:rPr>
          <w:rFonts w:ascii="Times New Roman" w:eastAsia="Times New Roman" w:hAnsi="Times New Roman" w:cs="Times New Roman"/>
          <w:sz w:val="28"/>
          <w:szCs w:val="28"/>
          <w:lang w:eastAsia="en-US"/>
        </w:rPr>
        <w:t>фокус-групп</w:t>
      </w:r>
      <w:proofErr w:type="spellEnd"/>
      <w:r w:rsidRPr="00921BE3">
        <w:rPr>
          <w:rFonts w:ascii="Times New Roman" w:eastAsia="Times New Roman" w:hAnsi="Times New Roman" w:cs="Times New Roman"/>
          <w:sz w:val="28"/>
          <w:szCs w:val="28"/>
          <w:lang w:eastAsia="en-US"/>
        </w:rPr>
        <w:t>, работа с отдельными группами пользователей, организация проектных семинаров, организация проектных мастерских (</w:t>
      </w:r>
      <w:proofErr w:type="spellStart"/>
      <w:r w:rsidRPr="00921BE3">
        <w:rPr>
          <w:rFonts w:ascii="Times New Roman" w:eastAsia="Times New Roman" w:hAnsi="Times New Roman" w:cs="Times New Roman"/>
          <w:sz w:val="28"/>
          <w:szCs w:val="28"/>
          <w:lang w:eastAsia="en-US"/>
        </w:rPr>
        <w:t>воркшопов</w:t>
      </w:r>
      <w:proofErr w:type="spellEnd"/>
      <w:r w:rsidRPr="00921BE3">
        <w:rPr>
          <w:rFonts w:ascii="Times New Roman" w:eastAsia="Times New Roman" w:hAnsi="Times New Roman" w:cs="Times New Roman"/>
          <w:sz w:val="28"/>
          <w:szCs w:val="28"/>
          <w:lang w:eastAsia="en-US"/>
        </w:rPr>
        <w:t xml:space="preserve">), проведение общественных обсуждений, проведение </w:t>
      </w:r>
      <w:proofErr w:type="spellStart"/>
      <w:r w:rsidRPr="00921BE3">
        <w:rPr>
          <w:rFonts w:ascii="Times New Roman" w:eastAsia="Times New Roman" w:hAnsi="Times New Roman" w:cs="Times New Roman"/>
          <w:sz w:val="28"/>
          <w:szCs w:val="28"/>
          <w:lang w:eastAsia="en-US"/>
        </w:rPr>
        <w:t>дизайн-игр</w:t>
      </w:r>
      <w:proofErr w:type="spellEnd"/>
      <w:r w:rsidRPr="00921BE3">
        <w:rPr>
          <w:rFonts w:ascii="Times New Roman" w:eastAsia="Times New Roman" w:hAnsi="Times New Roman" w:cs="Times New Roman"/>
          <w:sz w:val="28"/>
          <w:szCs w:val="28"/>
          <w:lang w:eastAsia="en-US"/>
        </w:rPr>
        <w:t xml:space="preserve"> с участием взрослых и детей, организация проектных мастерских со школьниками и студентами, школьные проекты (рисунки</w:t>
      </w:r>
      <w:proofErr w:type="gramEnd"/>
      <w:r w:rsidRPr="00921BE3">
        <w:rPr>
          <w:rFonts w:ascii="Times New Roman" w:eastAsia="Times New Roman" w:hAnsi="Times New Roman" w:cs="Times New Roman"/>
          <w:sz w:val="28"/>
          <w:szCs w:val="28"/>
          <w:lang w:eastAsia="en-US"/>
        </w:rPr>
        <w:t>, сочинения, пожелания, макеты), проведение оценки эксплуатации территории.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6.9. Общественный контроль является одним из механизмов общественного участия.</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921BE3">
        <w:rPr>
          <w:rFonts w:ascii="Times New Roman" w:eastAsia="Times New Roman" w:hAnsi="Times New Roman" w:cs="Times New Roman"/>
          <w:sz w:val="28"/>
          <w:szCs w:val="28"/>
          <w:lang w:eastAsia="en-US"/>
        </w:rPr>
        <w:t>о-</w:t>
      </w:r>
      <w:proofErr w:type="gramEnd"/>
      <w:r w:rsidRPr="00921BE3">
        <w:rPr>
          <w:rFonts w:ascii="Times New Roman" w:eastAsia="Times New Roman" w:hAnsi="Times New Roman" w:cs="Times New Roman"/>
          <w:sz w:val="28"/>
          <w:szCs w:val="28"/>
          <w:lang w:eastAsia="en-US"/>
        </w:rPr>
        <w:t xml:space="preserve">, </w:t>
      </w:r>
      <w:proofErr w:type="spellStart"/>
      <w:r w:rsidRPr="00921BE3">
        <w:rPr>
          <w:rFonts w:ascii="Times New Roman" w:eastAsia="Times New Roman" w:hAnsi="Times New Roman" w:cs="Times New Roman"/>
          <w:sz w:val="28"/>
          <w:szCs w:val="28"/>
          <w:lang w:eastAsia="en-US"/>
        </w:rPr>
        <w:t>видеофиксации</w:t>
      </w:r>
      <w:proofErr w:type="spellEnd"/>
      <w:r w:rsidRPr="00921BE3">
        <w:rPr>
          <w:rFonts w:ascii="Times New Roman" w:eastAsia="Times New Roman" w:hAnsi="Times New Roman" w:cs="Times New Roman"/>
          <w:sz w:val="28"/>
          <w:szCs w:val="28"/>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p>
    <w:p w:rsidR="00921BE3" w:rsidRPr="00921BE3" w:rsidRDefault="00921BE3" w:rsidP="00921BE3">
      <w:pPr>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br w:type="page"/>
      </w:r>
    </w:p>
    <w:p w:rsidR="00921BE3" w:rsidRPr="00921BE3" w:rsidRDefault="00921BE3" w:rsidP="00921BE3">
      <w:pPr>
        <w:tabs>
          <w:tab w:val="left" w:pos="6521"/>
        </w:tabs>
        <w:autoSpaceDE w:val="0"/>
        <w:autoSpaceDN w:val="0"/>
        <w:adjustRightInd w:val="0"/>
        <w:spacing w:after="0" w:line="240" w:lineRule="auto"/>
        <w:ind w:left="5103"/>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lastRenderedPageBreak/>
        <w:t xml:space="preserve">Приложение № 1 к Решению  </w:t>
      </w:r>
      <w:r w:rsidR="003C3248">
        <w:rPr>
          <w:rFonts w:ascii="Times New Roman" w:eastAsia="Times New Roman" w:hAnsi="Times New Roman" w:cs="Times New Roman"/>
          <w:sz w:val="28"/>
          <w:szCs w:val="28"/>
          <w:lang w:eastAsia="en-US"/>
        </w:rPr>
        <w:t xml:space="preserve">Златоруновского сельского Совета депутатов </w:t>
      </w:r>
      <w:r w:rsidRPr="00921BE3">
        <w:rPr>
          <w:rFonts w:ascii="Times New Roman" w:eastAsia="Times New Roman" w:hAnsi="Times New Roman" w:cs="Times New Roman"/>
          <w:sz w:val="28"/>
          <w:szCs w:val="28"/>
          <w:lang w:eastAsia="en-US"/>
        </w:rPr>
        <w:t xml:space="preserve">от </w:t>
      </w:r>
      <w:r w:rsidR="003C3248">
        <w:rPr>
          <w:rFonts w:ascii="Times New Roman" w:eastAsia="Times New Roman" w:hAnsi="Times New Roman" w:cs="Times New Roman"/>
          <w:sz w:val="28"/>
          <w:szCs w:val="28"/>
          <w:lang w:eastAsia="en-US"/>
        </w:rPr>
        <w:t xml:space="preserve">25.12.2019 </w:t>
      </w:r>
      <w:r w:rsidRPr="00921BE3">
        <w:rPr>
          <w:rFonts w:ascii="Times New Roman" w:eastAsia="Times New Roman" w:hAnsi="Times New Roman" w:cs="Times New Roman"/>
          <w:sz w:val="28"/>
          <w:szCs w:val="28"/>
          <w:lang w:eastAsia="en-US"/>
        </w:rPr>
        <w:t xml:space="preserve">№ </w:t>
      </w:r>
      <w:r w:rsidR="003C3248">
        <w:rPr>
          <w:rFonts w:ascii="Times New Roman" w:eastAsia="Times New Roman" w:hAnsi="Times New Roman" w:cs="Times New Roman"/>
          <w:sz w:val="28"/>
          <w:szCs w:val="28"/>
          <w:lang w:eastAsia="en-US"/>
        </w:rPr>
        <w:t xml:space="preserve">32-153р </w:t>
      </w:r>
      <w:r w:rsidRPr="00921BE3">
        <w:rPr>
          <w:rFonts w:ascii="Times New Roman" w:eastAsia="Times New Roman" w:hAnsi="Times New Roman" w:cs="Times New Roman"/>
          <w:sz w:val="28"/>
          <w:szCs w:val="28"/>
          <w:lang w:eastAsia="en-US"/>
        </w:rPr>
        <w:t xml:space="preserve">«Об утверждении правил благоустройства территории </w:t>
      </w:r>
      <w:r w:rsidR="003C3248" w:rsidRPr="003C3248">
        <w:rPr>
          <w:rFonts w:ascii="Times New Roman" w:eastAsia="Times New Roman" w:hAnsi="Times New Roman" w:cs="Times New Roman"/>
          <w:sz w:val="28"/>
          <w:szCs w:val="28"/>
          <w:lang w:eastAsia="en-US"/>
        </w:rPr>
        <w:t>Златоруновского сельсовета Ужурского района Красноярского края</w:t>
      </w:r>
      <w:r w:rsidRPr="003C3248">
        <w:rPr>
          <w:rFonts w:ascii="Times New Roman" w:eastAsia="Times New Roman" w:hAnsi="Times New Roman" w:cs="Times New Roman"/>
          <w:sz w:val="28"/>
          <w:szCs w:val="28"/>
          <w:lang w:eastAsia="en-US"/>
        </w:rPr>
        <w:t>»</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p>
    <w:p w:rsidR="00921BE3" w:rsidRPr="003C3248" w:rsidRDefault="00921BE3" w:rsidP="003C32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ФОРМА ОПИСАНИЯ ГРАНИЦ ПРИЛЕГАЮЩЕЙ ТЕРРИТОРИИ</w:t>
      </w:r>
      <w:bookmarkStart w:id="2" w:name="_Hlk16585328"/>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p>
    <w:p w:rsidR="00921BE3" w:rsidRPr="00921BE3" w:rsidRDefault="00921BE3" w:rsidP="00921BE3">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xml:space="preserve">                                    Утверждена</w:t>
      </w:r>
    </w:p>
    <w:p w:rsidR="00921BE3" w:rsidRPr="00921BE3" w:rsidRDefault="00921BE3" w:rsidP="00921BE3">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xml:space="preserve">                                    _______________________________________</w:t>
      </w:r>
    </w:p>
    <w:p w:rsidR="00921BE3" w:rsidRPr="00921BE3" w:rsidRDefault="00921BE3" w:rsidP="00921BE3">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xml:space="preserve">                                    </w:t>
      </w:r>
      <w:proofErr w:type="gramStart"/>
      <w:r w:rsidRPr="00921BE3">
        <w:rPr>
          <w:rFonts w:ascii="Times New Roman" w:eastAsia="Times New Roman" w:hAnsi="Times New Roman" w:cs="Times New Roman"/>
          <w:sz w:val="24"/>
          <w:szCs w:val="24"/>
        </w:rPr>
        <w:t>(наименование документа об утверждении,</w:t>
      </w:r>
      <w:proofErr w:type="gramEnd"/>
    </w:p>
    <w:p w:rsidR="00921BE3" w:rsidRPr="00921BE3" w:rsidRDefault="00921BE3" w:rsidP="00921BE3">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xml:space="preserve">                                    включая  наименование  органа  местного</w:t>
      </w:r>
    </w:p>
    <w:p w:rsidR="00921BE3" w:rsidRPr="00921BE3" w:rsidRDefault="00921BE3" w:rsidP="00921BE3">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xml:space="preserve">                                    самоуправления,    принявшего   решение</w:t>
      </w:r>
    </w:p>
    <w:p w:rsidR="00921BE3" w:rsidRPr="00921BE3" w:rsidRDefault="00921BE3" w:rsidP="00921BE3">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xml:space="preserve">                                    об утверждении схемы)</w:t>
      </w:r>
    </w:p>
    <w:p w:rsidR="00921BE3" w:rsidRPr="00921BE3" w:rsidRDefault="00921BE3" w:rsidP="00921BE3">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xml:space="preserve">                                    от __________________ N _______________</w:t>
      </w:r>
    </w:p>
    <w:p w:rsidR="00921BE3" w:rsidRPr="00921BE3" w:rsidRDefault="00921BE3" w:rsidP="00921BE3">
      <w:pPr>
        <w:widowControl w:val="0"/>
        <w:autoSpaceDE w:val="0"/>
        <w:autoSpaceDN w:val="0"/>
        <w:spacing w:after="0" w:line="240" w:lineRule="auto"/>
        <w:ind w:left="2410"/>
        <w:jc w:val="both"/>
        <w:rPr>
          <w:rFonts w:ascii="Times New Roman" w:eastAsia="Times New Roman" w:hAnsi="Times New Roman" w:cs="Times New Roman"/>
          <w:sz w:val="24"/>
          <w:szCs w:val="24"/>
        </w:rPr>
      </w:pP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xml:space="preserve">          </w:t>
      </w:r>
      <w:r w:rsidRPr="00921BE3">
        <w:rPr>
          <w:rFonts w:ascii="Times New Roman" w:eastAsia="Times New Roman" w:hAnsi="Times New Roman" w:cs="Times New Roman"/>
          <w:sz w:val="24"/>
          <w:szCs w:val="24"/>
        </w:rPr>
        <w:tab/>
      </w:r>
      <w:r w:rsidRPr="00921BE3">
        <w:rPr>
          <w:rFonts w:ascii="Times New Roman" w:eastAsia="Times New Roman" w:hAnsi="Times New Roman" w:cs="Times New Roman"/>
          <w:sz w:val="24"/>
          <w:szCs w:val="24"/>
        </w:rPr>
        <w:tab/>
      </w:r>
      <w:r w:rsidRPr="00921BE3">
        <w:rPr>
          <w:rFonts w:ascii="Times New Roman" w:eastAsia="Times New Roman" w:hAnsi="Times New Roman" w:cs="Times New Roman"/>
          <w:sz w:val="24"/>
          <w:szCs w:val="24"/>
        </w:rPr>
        <w:tab/>
        <w:t>Описание прилегающей территории _________________________</w:t>
      </w: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1. Местоположение прилегающей территории (адресные ориентиры) _____________</w:t>
      </w: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___________________________________________________________________________</w:t>
      </w: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2.  Кадастровый  номер  объекта,  по  отношению  к которому устанавливается</w:t>
      </w: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прилегающая территория ____________________________________________________</w:t>
      </w: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3.  Сведения  о  собственнике  и  (или)  ином  законном  владельце  здания,</w:t>
      </w: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xml:space="preserve">строения, сооружения, земельного участка, а также </w:t>
      </w:r>
      <w:proofErr w:type="gramStart"/>
      <w:r w:rsidRPr="00921BE3">
        <w:rPr>
          <w:rFonts w:ascii="Times New Roman" w:eastAsia="Times New Roman" w:hAnsi="Times New Roman" w:cs="Times New Roman"/>
          <w:sz w:val="24"/>
          <w:szCs w:val="24"/>
        </w:rPr>
        <w:t>уполномоченном</w:t>
      </w:r>
      <w:proofErr w:type="gramEnd"/>
      <w:r w:rsidRPr="00921BE3">
        <w:rPr>
          <w:rFonts w:ascii="Times New Roman" w:eastAsia="Times New Roman" w:hAnsi="Times New Roman" w:cs="Times New Roman"/>
          <w:sz w:val="24"/>
          <w:szCs w:val="24"/>
        </w:rPr>
        <w:t xml:space="preserve"> лице: ____</w:t>
      </w: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___________________________________________________________________________</w:t>
      </w: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___________________________________________________________________________</w:t>
      </w: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4 Площадь прилегающей территории: ____________ (кв. м)</w:t>
      </w: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2948"/>
      </w:tblGrid>
      <w:tr w:rsidR="00921BE3" w:rsidRPr="00921BE3" w:rsidTr="00921BE3">
        <w:tc>
          <w:tcPr>
            <w:tcW w:w="3175" w:type="dxa"/>
          </w:tcPr>
          <w:p w:rsidR="00921BE3" w:rsidRPr="00921BE3" w:rsidRDefault="00921BE3" w:rsidP="00921BE3">
            <w:pPr>
              <w:widowControl w:val="0"/>
              <w:autoSpaceDE w:val="0"/>
              <w:autoSpaceDN w:val="0"/>
              <w:spacing w:after="0" w:line="240" w:lineRule="auto"/>
              <w:jc w:val="center"/>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Обозначение характерных точек границ</w:t>
            </w:r>
          </w:p>
        </w:tc>
        <w:tc>
          <w:tcPr>
            <w:tcW w:w="5896" w:type="dxa"/>
            <w:gridSpan w:val="2"/>
          </w:tcPr>
          <w:p w:rsidR="00921BE3" w:rsidRPr="00921BE3" w:rsidRDefault="00921BE3" w:rsidP="00921BE3">
            <w:pPr>
              <w:widowControl w:val="0"/>
              <w:autoSpaceDE w:val="0"/>
              <w:autoSpaceDN w:val="0"/>
              <w:spacing w:after="0" w:line="240" w:lineRule="auto"/>
              <w:jc w:val="center"/>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xml:space="preserve">Координаты, </w:t>
            </w:r>
            <w:proofErr w:type="gramStart"/>
            <w:r w:rsidRPr="00921BE3">
              <w:rPr>
                <w:rFonts w:ascii="Times New Roman" w:eastAsia="Times New Roman" w:hAnsi="Times New Roman" w:cs="Times New Roman"/>
                <w:sz w:val="24"/>
                <w:szCs w:val="24"/>
              </w:rPr>
              <w:t>м</w:t>
            </w:r>
            <w:proofErr w:type="gramEnd"/>
            <w:r w:rsidRPr="00921BE3">
              <w:rPr>
                <w:rFonts w:ascii="Times New Roman" w:eastAsia="Times New Roman" w:hAnsi="Times New Roman" w:cs="Times New Roman"/>
                <w:sz w:val="24"/>
                <w:szCs w:val="24"/>
              </w:rPr>
              <w:t xml:space="preserve"> (с точностью до двух знаков после запятой)</w:t>
            </w:r>
          </w:p>
        </w:tc>
      </w:tr>
      <w:tr w:rsidR="00921BE3" w:rsidRPr="00921BE3" w:rsidTr="00921BE3">
        <w:tc>
          <w:tcPr>
            <w:tcW w:w="3175"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921BE3" w:rsidRPr="00921BE3" w:rsidRDefault="00921BE3" w:rsidP="00921BE3">
            <w:pPr>
              <w:widowControl w:val="0"/>
              <w:autoSpaceDE w:val="0"/>
              <w:autoSpaceDN w:val="0"/>
              <w:spacing w:after="0" w:line="240" w:lineRule="auto"/>
              <w:jc w:val="center"/>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Х</w:t>
            </w:r>
          </w:p>
        </w:tc>
        <w:tc>
          <w:tcPr>
            <w:tcW w:w="2948" w:type="dxa"/>
          </w:tcPr>
          <w:p w:rsidR="00921BE3" w:rsidRPr="00921BE3" w:rsidRDefault="00921BE3" w:rsidP="00921BE3">
            <w:pPr>
              <w:widowControl w:val="0"/>
              <w:autoSpaceDE w:val="0"/>
              <w:autoSpaceDN w:val="0"/>
              <w:spacing w:after="0" w:line="240" w:lineRule="auto"/>
              <w:jc w:val="center"/>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Y</w:t>
            </w:r>
          </w:p>
        </w:tc>
      </w:tr>
      <w:tr w:rsidR="00921BE3" w:rsidRPr="00921BE3" w:rsidTr="00921BE3">
        <w:tc>
          <w:tcPr>
            <w:tcW w:w="3175"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p>
        </w:tc>
      </w:tr>
      <w:tr w:rsidR="00921BE3" w:rsidRPr="00921BE3" w:rsidTr="00921BE3">
        <w:tc>
          <w:tcPr>
            <w:tcW w:w="3175"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p>
        </w:tc>
      </w:tr>
      <w:tr w:rsidR="00921BE3" w:rsidRPr="00921BE3" w:rsidTr="00921BE3">
        <w:tc>
          <w:tcPr>
            <w:tcW w:w="3175"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p>
        </w:tc>
      </w:tr>
    </w:tbl>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8"/>
          <w:szCs w:val="20"/>
        </w:rPr>
      </w:pP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8"/>
          <w:szCs w:val="20"/>
        </w:rPr>
      </w:pP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8"/>
          <w:szCs w:val="20"/>
        </w:rPr>
      </w:pP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8"/>
          <w:szCs w:val="20"/>
        </w:rPr>
      </w:pP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8"/>
          <w:szCs w:val="20"/>
        </w:rPr>
      </w:pP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8"/>
          <w:szCs w:val="20"/>
        </w:rPr>
      </w:pPr>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w:t>
      </w:r>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lastRenderedPageBreak/>
        <w:t>Графическая часть</w:t>
      </w:r>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w:t>
      </w:r>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w:t>
      </w:r>
      <w:proofErr w:type="spellStart"/>
      <w:r w:rsidRPr="00921BE3">
        <w:rPr>
          <w:rFonts w:ascii="Courier New" w:eastAsia="Times New Roman" w:hAnsi="Courier New" w:cs="Courier New"/>
          <w:sz w:val="20"/>
          <w:szCs w:val="20"/>
        </w:rPr>
        <w:t>│</w:t>
      </w:r>
      <w:proofErr w:type="spellEnd"/>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w:t>
      </w:r>
      <w:proofErr w:type="spellStart"/>
      <w:r w:rsidRPr="00921BE3">
        <w:rPr>
          <w:rFonts w:ascii="Courier New" w:eastAsia="Times New Roman" w:hAnsi="Courier New" w:cs="Courier New"/>
          <w:sz w:val="20"/>
          <w:szCs w:val="20"/>
        </w:rPr>
        <w:t>│</w:t>
      </w:r>
      <w:proofErr w:type="spellEnd"/>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w:t>
      </w:r>
      <w:proofErr w:type="spellStart"/>
      <w:r w:rsidRPr="00921BE3">
        <w:rPr>
          <w:rFonts w:ascii="Courier New" w:eastAsia="Times New Roman" w:hAnsi="Courier New" w:cs="Courier New"/>
          <w:sz w:val="20"/>
          <w:szCs w:val="20"/>
        </w:rPr>
        <w:t>│</w:t>
      </w:r>
      <w:proofErr w:type="spellEnd"/>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w:t>
      </w:r>
      <w:proofErr w:type="spellStart"/>
      <w:r w:rsidRPr="00921BE3">
        <w:rPr>
          <w:rFonts w:ascii="Courier New" w:eastAsia="Times New Roman" w:hAnsi="Courier New" w:cs="Courier New"/>
          <w:sz w:val="20"/>
          <w:szCs w:val="20"/>
        </w:rPr>
        <w:t>│</w:t>
      </w:r>
      <w:proofErr w:type="spellEnd"/>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w:t>
      </w:r>
      <w:proofErr w:type="spellStart"/>
      <w:r w:rsidRPr="00921BE3">
        <w:rPr>
          <w:rFonts w:ascii="Courier New" w:eastAsia="Times New Roman" w:hAnsi="Courier New" w:cs="Courier New"/>
          <w:sz w:val="20"/>
          <w:szCs w:val="20"/>
        </w:rPr>
        <w:t>│</w:t>
      </w:r>
      <w:proofErr w:type="spellEnd"/>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w:t>
      </w:r>
      <w:proofErr w:type="spellStart"/>
      <w:r w:rsidRPr="00921BE3">
        <w:rPr>
          <w:rFonts w:ascii="Courier New" w:eastAsia="Times New Roman" w:hAnsi="Courier New" w:cs="Courier New"/>
          <w:sz w:val="20"/>
          <w:szCs w:val="20"/>
        </w:rPr>
        <w:t>│</w:t>
      </w:r>
      <w:proofErr w:type="spellEnd"/>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w:t>
      </w:r>
      <w:proofErr w:type="spellStart"/>
      <w:r w:rsidRPr="00921BE3">
        <w:rPr>
          <w:rFonts w:ascii="Courier New" w:eastAsia="Times New Roman" w:hAnsi="Courier New" w:cs="Courier New"/>
          <w:sz w:val="20"/>
          <w:szCs w:val="20"/>
        </w:rPr>
        <w:t>│</w:t>
      </w:r>
      <w:proofErr w:type="spellEnd"/>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Масштаб 1:500 (1:1000)                                  │</w:t>
      </w:r>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w:t>
      </w:r>
      <w:proofErr w:type="spellStart"/>
      <w:r w:rsidRPr="00921BE3">
        <w:rPr>
          <w:rFonts w:ascii="Courier New" w:eastAsia="Times New Roman" w:hAnsi="Courier New" w:cs="Courier New"/>
          <w:sz w:val="20"/>
          <w:szCs w:val="20"/>
        </w:rPr>
        <w:t>│</w:t>
      </w:r>
      <w:proofErr w:type="spellEnd"/>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w:t>
      </w:r>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Условные обозначения:</w:t>
      </w: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921BE3" w:rsidRPr="00921BE3" w:rsidTr="00921BE3">
        <w:tc>
          <w:tcPr>
            <w:tcW w:w="2268" w:type="dxa"/>
          </w:tcPr>
          <w:p w:rsidR="00921BE3" w:rsidRPr="00921BE3" w:rsidRDefault="00921BE3" w:rsidP="00921BE3">
            <w:pPr>
              <w:keepNext/>
              <w:keepLines/>
              <w:widowControl w:val="0"/>
              <w:autoSpaceDE w:val="0"/>
              <w:autoSpaceDN w:val="0"/>
              <w:spacing w:before="200" w:after="0" w:line="240" w:lineRule="auto"/>
              <w:jc w:val="center"/>
              <w:outlineLvl w:val="4"/>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____________</w:t>
            </w:r>
          </w:p>
        </w:tc>
        <w:tc>
          <w:tcPr>
            <w:tcW w:w="6803" w:type="dxa"/>
          </w:tcPr>
          <w:p w:rsidR="00921BE3" w:rsidRPr="00921BE3" w:rsidRDefault="00921BE3" w:rsidP="00921BE3">
            <w:pPr>
              <w:keepNext/>
              <w:keepLines/>
              <w:widowControl w:val="0"/>
              <w:autoSpaceDE w:val="0"/>
              <w:autoSpaceDN w:val="0"/>
              <w:spacing w:before="200" w:after="0" w:line="240" w:lineRule="auto"/>
              <w:outlineLvl w:val="4"/>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граница прилегающей территории (отображается оранжевым цветом)</w:t>
            </w:r>
          </w:p>
        </w:tc>
      </w:tr>
      <w:tr w:rsidR="00921BE3" w:rsidRPr="00921BE3" w:rsidTr="00921BE3">
        <w:tc>
          <w:tcPr>
            <w:tcW w:w="2268" w:type="dxa"/>
          </w:tcPr>
          <w:p w:rsidR="00921BE3" w:rsidRPr="00921BE3" w:rsidRDefault="00921BE3" w:rsidP="00921BE3">
            <w:pPr>
              <w:keepNext/>
              <w:keepLines/>
              <w:widowControl w:val="0"/>
              <w:autoSpaceDE w:val="0"/>
              <w:autoSpaceDN w:val="0"/>
              <w:spacing w:before="200" w:after="0" w:line="240" w:lineRule="auto"/>
              <w:jc w:val="center"/>
              <w:outlineLvl w:val="4"/>
              <w:rPr>
                <w:rFonts w:ascii="Times New Roman" w:eastAsia="Times New Roman" w:hAnsi="Times New Roman" w:cs="Times New Roman"/>
                <w:sz w:val="24"/>
                <w:szCs w:val="24"/>
              </w:rPr>
            </w:pPr>
            <w:r w:rsidRPr="00921BE3">
              <w:rPr>
                <w:rFonts w:ascii="Times New Roman" w:eastAsia="Times New Roman" w:hAnsi="Times New Roman" w:cs="Times New Roman"/>
                <w:noProof/>
                <w:position w:val="-3"/>
                <w:sz w:val="24"/>
                <w:szCs w:val="24"/>
              </w:rPr>
              <w:drawing>
                <wp:inline distT="0" distB="0" distL="0" distR="0">
                  <wp:extent cx="114300" cy="114300"/>
                  <wp:effectExtent l="0" t="0" r="0" b="0"/>
                  <wp:docPr id="3"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10"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поворотная точка границ прилегающей территории (отображается оранжевым цветом)</w:t>
            </w:r>
          </w:p>
        </w:tc>
      </w:tr>
      <w:tr w:rsidR="00921BE3" w:rsidRPr="00921BE3" w:rsidTr="00921BE3">
        <w:tc>
          <w:tcPr>
            <w:tcW w:w="2268" w:type="dxa"/>
          </w:tcPr>
          <w:p w:rsidR="00921BE3" w:rsidRPr="00921BE3" w:rsidRDefault="00921BE3" w:rsidP="00921BE3">
            <w:pPr>
              <w:widowControl w:val="0"/>
              <w:autoSpaceDE w:val="0"/>
              <w:autoSpaceDN w:val="0"/>
              <w:spacing w:after="0" w:line="240" w:lineRule="auto"/>
              <w:jc w:val="center"/>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34:хх</w:t>
            </w:r>
            <w:proofErr w:type="gramStart"/>
            <w:r w:rsidRPr="00921BE3">
              <w:rPr>
                <w:rFonts w:ascii="Times New Roman" w:eastAsia="Times New Roman" w:hAnsi="Times New Roman" w:cs="Times New Roman"/>
                <w:sz w:val="24"/>
                <w:szCs w:val="24"/>
              </w:rPr>
              <w:t>:х</w:t>
            </w:r>
            <w:proofErr w:type="gramEnd"/>
            <w:r w:rsidRPr="00921BE3">
              <w:rPr>
                <w:rFonts w:ascii="Times New Roman" w:eastAsia="Times New Roman" w:hAnsi="Times New Roman" w:cs="Times New Roman"/>
                <w:sz w:val="24"/>
                <w:szCs w:val="24"/>
              </w:rPr>
              <w:t>ххххх:хх</w:t>
            </w:r>
          </w:p>
        </w:tc>
        <w:tc>
          <w:tcPr>
            <w:tcW w:w="6803"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921BE3" w:rsidRPr="00921BE3" w:rsidTr="00921BE3">
        <w:tc>
          <w:tcPr>
            <w:tcW w:w="2268" w:type="dxa"/>
          </w:tcPr>
          <w:p w:rsidR="00921BE3" w:rsidRPr="00921BE3" w:rsidRDefault="00921BE3" w:rsidP="00921BE3">
            <w:pPr>
              <w:widowControl w:val="0"/>
              <w:autoSpaceDE w:val="0"/>
              <w:autoSpaceDN w:val="0"/>
              <w:spacing w:after="0" w:line="240" w:lineRule="auto"/>
              <w:jc w:val="center"/>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34:хх</w:t>
            </w:r>
            <w:proofErr w:type="gramStart"/>
            <w:r w:rsidRPr="00921BE3">
              <w:rPr>
                <w:rFonts w:ascii="Times New Roman" w:eastAsia="Times New Roman" w:hAnsi="Times New Roman" w:cs="Times New Roman"/>
                <w:sz w:val="24"/>
                <w:szCs w:val="24"/>
              </w:rPr>
              <w:t>:х</w:t>
            </w:r>
            <w:proofErr w:type="gramEnd"/>
            <w:r w:rsidRPr="00921BE3">
              <w:rPr>
                <w:rFonts w:ascii="Times New Roman" w:eastAsia="Times New Roman" w:hAnsi="Times New Roman" w:cs="Times New Roman"/>
                <w:sz w:val="24"/>
                <w:szCs w:val="24"/>
              </w:rPr>
              <w:t>хххххх</w:t>
            </w:r>
          </w:p>
        </w:tc>
        <w:tc>
          <w:tcPr>
            <w:tcW w:w="6803"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кадастровый квартал (отображается голубым цветом)</w:t>
            </w:r>
          </w:p>
        </w:tc>
      </w:tr>
      <w:tr w:rsidR="00921BE3" w:rsidRPr="00921BE3" w:rsidTr="00921BE3">
        <w:tc>
          <w:tcPr>
            <w:tcW w:w="2268" w:type="dxa"/>
          </w:tcPr>
          <w:p w:rsidR="00921BE3" w:rsidRPr="00921BE3" w:rsidRDefault="00921BE3" w:rsidP="00921BE3">
            <w:pPr>
              <w:widowControl w:val="0"/>
              <w:autoSpaceDE w:val="0"/>
              <w:autoSpaceDN w:val="0"/>
              <w:spacing w:after="0" w:line="240" w:lineRule="auto"/>
              <w:jc w:val="center"/>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____________</w:t>
            </w:r>
          </w:p>
        </w:tc>
        <w:tc>
          <w:tcPr>
            <w:tcW w:w="6803"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граница кадастрового квартала (отображается голубым цветом)</w:t>
            </w:r>
          </w:p>
        </w:tc>
      </w:tr>
      <w:tr w:rsidR="00921BE3" w:rsidRPr="00921BE3" w:rsidTr="00921BE3">
        <w:tc>
          <w:tcPr>
            <w:tcW w:w="2268" w:type="dxa"/>
          </w:tcPr>
          <w:p w:rsidR="00921BE3" w:rsidRPr="00921BE3" w:rsidRDefault="00921BE3" w:rsidP="00921BE3">
            <w:pPr>
              <w:widowControl w:val="0"/>
              <w:autoSpaceDE w:val="0"/>
              <w:autoSpaceDN w:val="0"/>
              <w:spacing w:after="0" w:line="240" w:lineRule="auto"/>
              <w:jc w:val="center"/>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 - - - - -</w:t>
            </w:r>
          </w:p>
        </w:tc>
        <w:tc>
          <w:tcPr>
            <w:tcW w:w="6803"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границы объектов, расположенных на прилегающей территории (отображается черным цветом)</w:t>
            </w:r>
          </w:p>
        </w:tc>
      </w:tr>
      <w:bookmarkEnd w:id="2"/>
    </w:tbl>
    <w:p w:rsidR="008E3627" w:rsidRDefault="008E3627" w:rsidP="00E22248">
      <w:pPr>
        <w:tabs>
          <w:tab w:val="left" w:pos="1440"/>
        </w:tabs>
        <w:spacing w:after="0"/>
        <w:rPr>
          <w:rFonts w:ascii="Times New Roman" w:hAnsi="Times New Roman" w:cs="Times New Roman"/>
          <w:sz w:val="24"/>
          <w:szCs w:val="24"/>
        </w:rPr>
        <w:sectPr w:rsidR="008E3627" w:rsidSect="00A8148A">
          <w:pgSz w:w="11906" w:h="16838"/>
          <w:pgMar w:top="1134" w:right="851" w:bottom="1134" w:left="1701" w:header="709" w:footer="709" w:gutter="0"/>
          <w:cols w:space="708"/>
          <w:docGrid w:linePitch="360"/>
        </w:sectPr>
      </w:pPr>
    </w:p>
    <w:p w:rsidR="00AD167D" w:rsidRPr="00790CD6" w:rsidRDefault="00AD167D" w:rsidP="00790CD6">
      <w:pPr>
        <w:tabs>
          <w:tab w:val="left" w:pos="1815"/>
        </w:tabs>
        <w:rPr>
          <w:rFonts w:ascii="Times New Roman" w:hAnsi="Times New Roman" w:cs="Times New Roman"/>
          <w:sz w:val="24"/>
          <w:szCs w:val="24"/>
        </w:rPr>
      </w:pPr>
    </w:p>
    <w:sectPr w:rsidR="00AD167D" w:rsidRPr="00790CD6" w:rsidSect="00BE0BB7">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31A" w:rsidRDefault="00DE231A" w:rsidP="00921BE3">
      <w:pPr>
        <w:spacing w:after="0" w:line="240" w:lineRule="auto"/>
      </w:pPr>
      <w:r>
        <w:separator/>
      </w:r>
    </w:p>
  </w:endnote>
  <w:endnote w:type="continuationSeparator" w:id="0">
    <w:p w:rsidR="00DE231A" w:rsidRDefault="00DE231A" w:rsidP="00921B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31A" w:rsidRDefault="00DE231A" w:rsidP="00921BE3">
      <w:pPr>
        <w:spacing w:after="0" w:line="240" w:lineRule="auto"/>
      </w:pPr>
      <w:r>
        <w:separator/>
      </w:r>
    </w:p>
  </w:footnote>
  <w:footnote w:type="continuationSeparator" w:id="0">
    <w:p w:rsidR="00DE231A" w:rsidRDefault="00DE231A" w:rsidP="00921B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0422"/>
    <w:multiLevelType w:val="hybridMultilevel"/>
    <w:tmpl w:val="8266F00E"/>
    <w:lvl w:ilvl="0" w:tplc="D7267F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FE9116C"/>
    <w:multiLevelType w:val="hybridMultilevel"/>
    <w:tmpl w:val="40E29CB2"/>
    <w:lvl w:ilvl="0" w:tplc="248C68F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91C0447"/>
    <w:multiLevelType w:val="hybridMultilevel"/>
    <w:tmpl w:val="B8AC3F1C"/>
    <w:lvl w:ilvl="0" w:tplc="9D4C0DD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87301C0"/>
    <w:multiLevelType w:val="hybridMultilevel"/>
    <w:tmpl w:val="85D25860"/>
    <w:lvl w:ilvl="0" w:tplc="0552605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B1A3C9F"/>
    <w:multiLevelType w:val="hybridMultilevel"/>
    <w:tmpl w:val="BBF4FB26"/>
    <w:lvl w:ilvl="0" w:tplc="50CACF7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703E92"/>
    <w:rsid w:val="000000B8"/>
    <w:rsid w:val="00003B92"/>
    <w:rsid w:val="00006F6A"/>
    <w:rsid w:val="000233F0"/>
    <w:rsid w:val="0003006D"/>
    <w:rsid w:val="00031D1A"/>
    <w:rsid w:val="00041965"/>
    <w:rsid w:val="0005026E"/>
    <w:rsid w:val="0005696C"/>
    <w:rsid w:val="000E3229"/>
    <w:rsid w:val="000E3EB1"/>
    <w:rsid w:val="00100B1B"/>
    <w:rsid w:val="001051E5"/>
    <w:rsid w:val="00105FC7"/>
    <w:rsid w:val="001236C3"/>
    <w:rsid w:val="00132A9A"/>
    <w:rsid w:val="00143475"/>
    <w:rsid w:val="00163871"/>
    <w:rsid w:val="001745B2"/>
    <w:rsid w:val="00182D24"/>
    <w:rsid w:val="001A1FE4"/>
    <w:rsid w:val="001A6AED"/>
    <w:rsid w:val="001A7283"/>
    <w:rsid w:val="001B3ECC"/>
    <w:rsid w:val="001C26A4"/>
    <w:rsid w:val="001D74D5"/>
    <w:rsid w:val="002132A4"/>
    <w:rsid w:val="0021472C"/>
    <w:rsid w:val="00216CC4"/>
    <w:rsid w:val="00233279"/>
    <w:rsid w:val="00256F32"/>
    <w:rsid w:val="00277AC9"/>
    <w:rsid w:val="002A73D2"/>
    <w:rsid w:val="002B0DDB"/>
    <w:rsid w:val="002C2938"/>
    <w:rsid w:val="003212F3"/>
    <w:rsid w:val="00343115"/>
    <w:rsid w:val="0035721E"/>
    <w:rsid w:val="00371CB1"/>
    <w:rsid w:val="00385DF6"/>
    <w:rsid w:val="00395BE7"/>
    <w:rsid w:val="003A214C"/>
    <w:rsid w:val="003C3248"/>
    <w:rsid w:val="0041170C"/>
    <w:rsid w:val="00423338"/>
    <w:rsid w:val="00445DCD"/>
    <w:rsid w:val="00462998"/>
    <w:rsid w:val="00481C5C"/>
    <w:rsid w:val="0049636B"/>
    <w:rsid w:val="004B24C2"/>
    <w:rsid w:val="004B7444"/>
    <w:rsid w:val="004C1A36"/>
    <w:rsid w:val="004C2223"/>
    <w:rsid w:val="004D7635"/>
    <w:rsid w:val="0050044F"/>
    <w:rsid w:val="00500C30"/>
    <w:rsid w:val="00504105"/>
    <w:rsid w:val="00510FC6"/>
    <w:rsid w:val="0058371B"/>
    <w:rsid w:val="0058507E"/>
    <w:rsid w:val="005B4247"/>
    <w:rsid w:val="005C14B7"/>
    <w:rsid w:val="005C4061"/>
    <w:rsid w:val="005D5C63"/>
    <w:rsid w:val="005E2FF7"/>
    <w:rsid w:val="005E4CEF"/>
    <w:rsid w:val="005E76E9"/>
    <w:rsid w:val="005E7BEC"/>
    <w:rsid w:val="00604E82"/>
    <w:rsid w:val="00615E80"/>
    <w:rsid w:val="00637A59"/>
    <w:rsid w:val="006727FD"/>
    <w:rsid w:val="00672CEC"/>
    <w:rsid w:val="00675695"/>
    <w:rsid w:val="00697C18"/>
    <w:rsid w:val="006D264E"/>
    <w:rsid w:val="006E2134"/>
    <w:rsid w:val="006E4241"/>
    <w:rsid w:val="006F72A4"/>
    <w:rsid w:val="00703E92"/>
    <w:rsid w:val="00704625"/>
    <w:rsid w:val="00717322"/>
    <w:rsid w:val="00755014"/>
    <w:rsid w:val="00775B31"/>
    <w:rsid w:val="0078463A"/>
    <w:rsid w:val="00790CD6"/>
    <w:rsid w:val="00791327"/>
    <w:rsid w:val="0079308E"/>
    <w:rsid w:val="007A2B85"/>
    <w:rsid w:val="007C5026"/>
    <w:rsid w:val="007D1F99"/>
    <w:rsid w:val="007D2B11"/>
    <w:rsid w:val="007E45CF"/>
    <w:rsid w:val="007E4F5A"/>
    <w:rsid w:val="007F508B"/>
    <w:rsid w:val="00801975"/>
    <w:rsid w:val="00810D58"/>
    <w:rsid w:val="00816096"/>
    <w:rsid w:val="00846B16"/>
    <w:rsid w:val="008766A0"/>
    <w:rsid w:val="00880931"/>
    <w:rsid w:val="00897AFF"/>
    <w:rsid w:val="008A176C"/>
    <w:rsid w:val="008E2670"/>
    <w:rsid w:val="008E3627"/>
    <w:rsid w:val="008E730F"/>
    <w:rsid w:val="008F4F7F"/>
    <w:rsid w:val="0090787C"/>
    <w:rsid w:val="00910714"/>
    <w:rsid w:val="00911FFF"/>
    <w:rsid w:val="00921BE3"/>
    <w:rsid w:val="0093041D"/>
    <w:rsid w:val="009445E5"/>
    <w:rsid w:val="0096183A"/>
    <w:rsid w:val="009941D5"/>
    <w:rsid w:val="009C1717"/>
    <w:rsid w:val="009F1EA7"/>
    <w:rsid w:val="009F603D"/>
    <w:rsid w:val="00A00FAD"/>
    <w:rsid w:val="00A237EB"/>
    <w:rsid w:val="00A269ED"/>
    <w:rsid w:val="00A51887"/>
    <w:rsid w:val="00A544D2"/>
    <w:rsid w:val="00A5451D"/>
    <w:rsid w:val="00A70382"/>
    <w:rsid w:val="00A70739"/>
    <w:rsid w:val="00A746DD"/>
    <w:rsid w:val="00A8148A"/>
    <w:rsid w:val="00AA7C12"/>
    <w:rsid w:val="00AB3E2C"/>
    <w:rsid w:val="00AD167D"/>
    <w:rsid w:val="00AE585C"/>
    <w:rsid w:val="00B5525D"/>
    <w:rsid w:val="00B755F2"/>
    <w:rsid w:val="00B759CB"/>
    <w:rsid w:val="00B83288"/>
    <w:rsid w:val="00B97DC9"/>
    <w:rsid w:val="00BE0BB7"/>
    <w:rsid w:val="00BF56F9"/>
    <w:rsid w:val="00BF7385"/>
    <w:rsid w:val="00C203A5"/>
    <w:rsid w:val="00C34BEE"/>
    <w:rsid w:val="00C4152B"/>
    <w:rsid w:val="00C511CF"/>
    <w:rsid w:val="00C5518B"/>
    <w:rsid w:val="00C71EA2"/>
    <w:rsid w:val="00C76B21"/>
    <w:rsid w:val="00C7709F"/>
    <w:rsid w:val="00C82DFB"/>
    <w:rsid w:val="00C83902"/>
    <w:rsid w:val="00CA5269"/>
    <w:rsid w:val="00CB39CA"/>
    <w:rsid w:val="00CB3F92"/>
    <w:rsid w:val="00D00F60"/>
    <w:rsid w:val="00D10DD7"/>
    <w:rsid w:val="00D3436E"/>
    <w:rsid w:val="00D454ED"/>
    <w:rsid w:val="00D92FE0"/>
    <w:rsid w:val="00D95628"/>
    <w:rsid w:val="00DA280E"/>
    <w:rsid w:val="00DB6D2E"/>
    <w:rsid w:val="00DE231A"/>
    <w:rsid w:val="00DF20A9"/>
    <w:rsid w:val="00E0668B"/>
    <w:rsid w:val="00E12214"/>
    <w:rsid w:val="00E13CD9"/>
    <w:rsid w:val="00E22248"/>
    <w:rsid w:val="00E3246F"/>
    <w:rsid w:val="00E86AB2"/>
    <w:rsid w:val="00EC3F97"/>
    <w:rsid w:val="00ED4C90"/>
    <w:rsid w:val="00EF36DE"/>
    <w:rsid w:val="00F250FE"/>
    <w:rsid w:val="00F265C7"/>
    <w:rsid w:val="00F34DE8"/>
    <w:rsid w:val="00F35E35"/>
    <w:rsid w:val="00F52424"/>
    <w:rsid w:val="00F55C28"/>
    <w:rsid w:val="00F90CDF"/>
    <w:rsid w:val="00F91B28"/>
    <w:rsid w:val="00F96001"/>
    <w:rsid w:val="00FA5590"/>
    <w:rsid w:val="00FB3FAF"/>
    <w:rsid w:val="00FD78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E9"/>
  </w:style>
  <w:style w:type="paragraph" w:styleId="1">
    <w:name w:val="heading 1"/>
    <w:basedOn w:val="a"/>
    <w:next w:val="a"/>
    <w:link w:val="10"/>
    <w:uiPriority w:val="99"/>
    <w:qFormat/>
    <w:rsid w:val="00921BE3"/>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5B4247"/>
    <w:pPr>
      <w:widowControl w:val="0"/>
      <w:autoSpaceDE w:val="0"/>
      <w:autoSpaceDN w:val="0"/>
      <w:adjustRightInd w:val="0"/>
      <w:spacing w:after="0" w:line="240" w:lineRule="auto"/>
      <w:ind w:left="80"/>
      <w:jc w:val="center"/>
    </w:pPr>
    <w:rPr>
      <w:rFonts w:ascii="Arial" w:eastAsia="Times New Roman" w:hAnsi="Arial" w:cs="Arial"/>
      <w:i/>
      <w:iCs/>
      <w:sz w:val="28"/>
      <w:szCs w:val="28"/>
    </w:rPr>
  </w:style>
  <w:style w:type="paragraph" w:styleId="a3">
    <w:name w:val="Title"/>
    <w:basedOn w:val="a"/>
    <w:link w:val="a4"/>
    <w:uiPriority w:val="99"/>
    <w:qFormat/>
    <w:rsid w:val="005B4247"/>
    <w:pPr>
      <w:spacing w:after="0" w:line="240" w:lineRule="auto"/>
      <w:jc w:val="center"/>
    </w:pPr>
    <w:rPr>
      <w:rFonts w:ascii="Times New Roman" w:eastAsia="Times New Roman" w:hAnsi="Times New Roman" w:cs="Times New Roman"/>
      <w:b/>
      <w:sz w:val="32"/>
      <w:szCs w:val="20"/>
    </w:rPr>
  </w:style>
  <w:style w:type="character" w:customStyle="1" w:styleId="a4">
    <w:name w:val="Название Знак"/>
    <w:basedOn w:val="a0"/>
    <w:link w:val="a3"/>
    <w:uiPriority w:val="99"/>
    <w:rsid w:val="005B4247"/>
    <w:rPr>
      <w:rFonts w:ascii="Times New Roman" w:eastAsia="Times New Roman" w:hAnsi="Times New Roman" w:cs="Times New Roman"/>
      <w:b/>
      <w:sz w:val="32"/>
      <w:szCs w:val="20"/>
    </w:rPr>
  </w:style>
  <w:style w:type="paragraph" w:styleId="a5">
    <w:name w:val="Subtitle"/>
    <w:basedOn w:val="a"/>
    <w:link w:val="a6"/>
    <w:qFormat/>
    <w:rsid w:val="005B4247"/>
    <w:pPr>
      <w:spacing w:after="0" w:line="240" w:lineRule="auto"/>
      <w:jc w:val="center"/>
    </w:pPr>
    <w:rPr>
      <w:rFonts w:ascii="Times New Roman" w:eastAsia="Times New Roman" w:hAnsi="Times New Roman" w:cs="Times New Roman"/>
      <w:b/>
      <w:sz w:val="32"/>
      <w:szCs w:val="20"/>
    </w:rPr>
  </w:style>
  <w:style w:type="character" w:customStyle="1" w:styleId="a6">
    <w:name w:val="Подзаголовок Знак"/>
    <w:basedOn w:val="a0"/>
    <w:link w:val="a5"/>
    <w:rsid w:val="005B4247"/>
    <w:rPr>
      <w:rFonts w:ascii="Times New Roman" w:eastAsia="Times New Roman" w:hAnsi="Times New Roman" w:cs="Times New Roman"/>
      <w:b/>
      <w:sz w:val="32"/>
      <w:szCs w:val="20"/>
    </w:rPr>
  </w:style>
  <w:style w:type="table" w:styleId="a7">
    <w:name w:val="Table Grid"/>
    <w:basedOn w:val="a1"/>
    <w:uiPriority w:val="59"/>
    <w:rsid w:val="005B42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AA7C1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A7C12"/>
    <w:rPr>
      <w:rFonts w:ascii="Tahoma" w:hAnsi="Tahoma" w:cs="Tahoma"/>
      <w:sz w:val="16"/>
      <w:szCs w:val="16"/>
    </w:rPr>
  </w:style>
  <w:style w:type="paragraph" w:styleId="aa">
    <w:name w:val="List Paragraph"/>
    <w:basedOn w:val="a"/>
    <w:uiPriority w:val="34"/>
    <w:qFormat/>
    <w:rsid w:val="002C2938"/>
    <w:pPr>
      <w:ind w:left="720"/>
      <w:contextualSpacing/>
    </w:pPr>
  </w:style>
  <w:style w:type="table" w:customStyle="1" w:styleId="11">
    <w:name w:val="Сетка таблицы1"/>
    <w:basedOn w:val="a1"/>
    <w:next w:val="a7"/>
    <w:uiPriority w:val="59"/>
    <w:rsid w:val="00A544D2"/>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9"/>
    <w:rsid w:val="00921BE3"/>
    <w:rPr>
      <w:rFonts w:ascii="Times New Roman" w:eastAsia="Times New Roman" w:hAnsi="Times New Roman" w:cs="Times New Roman"/>
      <w:sz w:val="28"/>
      <w:szCs w:val="20"/>
    </w:rPr>
  </w:style>
  <w:style w:type="numbering" w:customStyle="1" w:styleId="12">
    <w:name w:val="Нет списка1"/>
    <w:next w:val="a2"/>
    <w:uiPriority w:val="99"/>
    <w:semiHidden/>
    <w:unhideWhenUsed/>
    <w:rsid w:val="00921BE3"/>
  </w:style>
  <w:style w:type="paragraph" w:customStyle="1" w:styleId="ConsPlusNormal">
    <w:name w:val="ConsPlusNormal"/>
    <w:uiPriority w:val="99"/>
    <w:rsid w:val="00921BE3"/>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921BE3"/>
    <w:pPr>
      <w:autoSpaceDE w:val="0"/>
      <w:autoSpaceDN w:val="0"/>
      <w:adjustRightInd w:val="0"/>
      <w:spacing w:after="0" w:line="240" w:lineRule="auto"/>
    </w:pPr>
    <w:rPr>
      <w:rFonts w:ascii="Arial" w:eastAsia="Times New Roman" w:hAnsi="Arial" w:cs="Arial"/>
      <w:b/>
      <w:bCs/>
      <w:sz w:val="20"/>
      <w:szCs w:val="20"/>
    </w:rPr>
  </w:style>
  <w:style w:type="character" w:styleId="ab">
    <w:name w:val="Hyperlink"/>
    <w:basedOn w:val="a0"/>
    <w:uiPriority w:val="99"/>
    <w:rsid w:val="00921BE3"/>
    <w:rPr>
      <w:rFonts w:cs="Times New Roman"/>
      <w:color w:val="0000FF"/>
      <w:u w:val="single"/>
    </w:rPr>
  </w:style>
  <w:style w:type="character" w:styleId="ac">
    <w:name w:val="annotation reference"/>
    <w:basedOn w:val="a0"/>
    <w:uiPriority w:val="99"/>
    <w:semiHidden/>
    <w:rsid w:val="00921BE3"/>
    <w:rPr>
      <w:rFonts w:cs="Times New Roman"/>
      <w:sz w:val="16"/>
      <w:szCs w:val="16"/>
    </w:rPr>
  </w:style>
  <w:style w:type="paragraph" w:styleId="ad">
    <w:name w:val="annotation text"/>
    <w:basedOn w:val="a"/>
    <w:link w:val="ae"/>
    <w:uiPriority w:val="99"/>
    <w:semiHidden/>
    <w:rsid w:val="00921BE3"/>
    <w:pPr>
      <w:spacing w:after="0" w:line="240" w:lineRule="auto"/>
    </w:pPr>
    <w:rPr>
      <w:rFonts w:ascii="Times New Roman" w:eastAsia="Times New Roman" w:hAnsi="Times New Roman" w:cs="Times New Roman"/>
      <w:sz w:val="20"/>
      <w:szCs w:val="20"/>
    </w:rPr>
  </w:style>
  <w:style w:type="character" w:customStyle="1" w:styleId="ae">
    <w:name w:val="Текст примечания Знак"/>
    <w:basedOn w:val="a0"/>
    <w:link w:val="ad"/>
    <w:uiPriority w:val="99"/>
    <w:semiHidden/>
    <w:rsid w:val="00921BE3"/>
    <w:rPr>
      <w:rFonts w:ascii="Times New Roman" w:eastAsia="Times New Roman" w:hAnsi="Times New Roman" w:cs="Times New Roman"/>
      <w:sz w:val="20"/>
      <w:szCs w:val="20"/>
    </w:rPr>
  </w:style>
  <w:style w:type="paragraph" w:styleId="af">
    <w:name w:val="footnote text"/>
    <w:basedOn w:val="a"/>
    <w:link w:val="af0"/>
    <w:uiPriority w:val="99"/>
    <w:semiHidden/>
    <w:rsid w:val="00921BE3"/>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uiPriority w:val="99"/>
    <w:semiHidden/>
    <w:rsid w:val="00921BE3"/>
    <w:rPr>
      <w:rFonts w:ascii="Times New Roman" w:eastAsia="Times New Roman" w:hAnsi="Times New Roman" w:cs="Times New Roman"/>
      <w:sz w:val="20"/>
      <w:szCs w:val="20"/>
    </w:rPr>
  </w:style>
  <w:style w:type="character" w:styleId="af1">
    <w:name w:val="footnote reference"/>
    <w:basedOn w:val="a0"/>
    <w:uiPriority w:val="99"/>
    <w:semiHidden/>
    <w:rsid w:val="00921BE3"/>
    <w:rPr>
      <w:rFonts w:cs="Times New Roman"/>
      <w:vertAlign w:val="superscript"/>
    </w:rPr>
  </w:style>
  <w:style w:type="paragraph" w:styleId="af2">
    <w:name w:val="annotation subject"/>
    <w:basedOn w:val="ad"/>
    <w:next w:val="ad"/>
    <w:link w:val="af3"/>
    <w:uiPriority w:val="99"/>
    <w:semiHidden/>
    <w:rsid w:val="00921BE3"/>
    <w:rPr>
      <w:b/>
      <w:bCs/>
    </w:rPr>
  </w:style>
  <w:style w:type="character" w:customStyle="1" w:styleId="af3">
    <w:name w:val="Тема примечания Знак"/>
    <w:basedOn w:val="ae"/>
    <w:link w:val="af2"/>
    <w:uiPriority w:val="99"/>
    <w:semiHidden/>
    <w:rsid w:val="00921BE3"/>
    <w:rPr>
      <w:b/>
      <w:bCs/>
    </w:rPr>
  </w:style>
  <w:style w:type="paragraph" w:styleId="af4">
    <w:name w:val="header"/>
    <w:basedOn w:val="a"/>
    <w:link w:val="af5"/>
    <w:uiPriority w:val="99"/>
    <w:rsid w:val="00921BE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uiPriority w:val="99"/>
    <w:rsid w:val="00921BE3"/>
    <w:rPr>
      <w:rFonts w:ascii="Times New Roman" w:eastAsia="Times New Roman" w:hAnsi="Times New Roman" w:cs="Times New Roman"/>
      <w:sz w:val="24"/>
      <w:szCs w:val="24"/>
    </w:rPr>
  </w:style>
  <w:style w:type="paragraph" w:styleId="af6">
    <w:name w:val="footer"/>
    <w:basedOn w:val="a"/>
    <w:link w:val="af7"/>
    <w:uiPriority w:val="99"/>
    <w:rsid w:val="00921BE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0"/>
    <w:link w:val="af6"/>
    <w:uiPriority w:val="99"/>
    <w:rsid w:val="00921BE3"/>
    <w:rPr>
      <w:rFonts w:ascii="Times New Roman" w:eastAsia="Times New Roman" w:hAnsi="Times New Roman" w:cs="Times New Roman"/>
      <w:sz w:val="24"/>
      <w:szCs w:val="24"/>
    </w:rPr>
  </w:style>
  <w:style w:type="character" w:customStyle="1" w:styleId="13">
    <w:name w:val="Неразрешенное упоминание1"/>
    <w:basedOn w:val="a0"/>
    <w:uiPriority w:val="99"/>
    <w:semiHidden/>
    <w:rsid w:val="00921BE3"/>
    <w:rPr>
      <w:rFonts w:cs="Times New Roman"/>
      <w:color w:val="605E5C"/>
      <w:shd w:val="clear" w:color="auto" w:fill="E1DFDD"/>
    </w:rPr>
  </w:style>
  <w:style w:type="paragraph" w:styleId="af8">
    <w:name w:val="Revision"/>
    <w:hidden/>
    <w:uiPriority w:val="99"/>
    <w:semiHidden/>
    <w:rsid w:val="00921BE3"/>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6795926">
      <w:bodyDiv w:val="1"/>
      <w:marLeft w:val="0"/>
      <w:marRight w:val="0"/>
      <w:marTop w:val="0"/>
      <w:marBottom w:val="0"/>
      <w:divBdr>
        <w:top w:val="none" w:sz="0" w:space="0" w:color="auto"/>
        <w:left w:val="none" w:sz="0" w:space="0" w:color="auto"/>
        <w:bottom w:val="none" w:sz="0" w:space="0" w:color="auto"/>
        <w:right w:val="none" w:sz="0" w:space="0" w:color="auto"/>
      </w:divBdr>
    </w:div>
    <w:div w:id="209165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s://zlatorunov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D8528-5B35-4650-856F-EF98C3C95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1598</TotalTime>
  <Pages>33</Pages>
  <Words>11177</Words>
  <Characters>63714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люда</cp:lastModifiedBy>
  <cp:revision>94</cp:revision>
  <cp:lastPrinted>2019-12-30T01:22:00Z</cp:lastPrinted>
  <dcterms:created xsi:type="dcterms:W3CDTF">2015-06-26T05:46:00Z</dcterms:created>
  <dcterms:modified xsi:type="dcterms:W3CDTF">2023-08-23T06:55:00Z</dcterms:modified>
</cp:coreProperties>
</file>