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B3" w:rsidRDefault="00FB57B3" w:rsidP="00FB5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B3" w:rsidRDefault="00FB57B3" w:rsidP="00FB5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7B3" w:rsidRDefault="00FB57B3" w:rsidP="00FB5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FB57B3" w:rsidRDefault="00FB57B3" w:rsidP="00FB5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УЖУРСКОГО РАЙОНА  КРАСНОЯРСКОГО КРАЯ</w:t>
      </w:r>
    </w:p>
    <w:p w:rsidR="00FB57B3" w:rsidRDefault="00FB57B3" w:rsidP="00FB57B3">
      <w:pPr>
        <w:rPr>
          <w:rFonts w:ascii="Times New Roman" w:hAnsi="Times New Roman" w:cs="Times New Roman"/>
          <w:b/>
          <w:sz w:val="32"/>
          <w:szCs w:val="32"/>
        </w:rPr>
      </w:pPr>
    </w:p>
    <w:p w:rsidR="00FB57B3" w:rsidRDefault="00FB57B3" w:rsidP="00FB57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B57B3" w:rsidRDefault="00FB57B3" w:rsidP="00FB5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7B3" w:rsidRDefault="00FB57B3" w:rsidP="00FB5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06.04.2023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33</w:t>
      </w:r>
    </w:p>
    <w:p w:rsid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Златоруновского сельсовета </w:t>
      </w:r>
    </w:p>
    <w:p w:rsid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№57 от 30.06.2012   «</w:t>
      </w:r>
      <w:r w:rsidRPr="00FB57B3">
        <w:rPr>
          <w:rFonts w:ascii="Times New Roman" w:hAnsi="Times New Roman" w:cs="Times New Roman"/>
          <w:sz w:val="28"/>
          <w:szCs w:val="28"/>
        </w:rPr>
        <w:t xml:space="preserve">Порядок разработки и </w:t>
      </w:r>
    </w:p>
    <w:p w:rsid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7B3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</w:t>
      </w:r>
    </w:p>
    <w:p w:rsid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7B3">
        <w:rPr>
          <w:rFonts w:ascii="Times New Roman" w:hAnsi="Times New Roman" w:cs="Times New Roman"/>
          <w:sz w:val="28"/>
          <w:szCs w:val="28"/>
        </w:rPr>
        <w:t xml:space="preserve"> оказания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7B3" w:rsidRDefault="00FB57B3" w:rsidP="00FB5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Рассмотрев протест прокурора Ужурского района в соответствии  с Федеральным законом  от 27.07.2010 № 210-ФЗ «Об организации предоставления  государственных и муниципальных  услуг» ПОСТАНОВЛЯЮ:</w:t>
      </w:r>
    </w:p>
    <w:p w:rsid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41C1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Златоруновского сельсовета от </w:t>
      </w:r>
      <w:r>
        <w:rPr>
          <w:rFonts w:ascii="Times New Roman" w:hAnsi="Times New Roman" w:cs="Times New Roman"/>
          <w:sz w:val="28"/>
          <w:szCs w:val="28"/>
        </w:rPr>
        <w:t>03.06.2012 № 57</w:t>
      </w:r>
      <w:r w:rsidRPr="00941C1E">
        <w:rPr>
          <w:rFonts w:ascii="Times New Roman" w:hAnsi="Times New Roman" w:cs="Times New Roman"/>
          <w:sz w:val="28"/>
          <w:szCs w:val="28"/>
        </w:rPr>
        <w:t xml:space="preserve"> </w:t>
      </w:r>
      <w:r w:rsidRPr="00FB57B3">
        <w:rPr>
          <w:rFonts w:ascii="Times New Roman" w:hAnsi="Times New Roman" w:cs="Times New Roman"/>
          <w:sz w:val="28"/>
          <w:szCs w:val="28"/>
        </w:rPr>
        <w:t xml:space="preserve">Порядок разработки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7B3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7B3">
        <w:rPr>
          <w:rFonts w:ascii="Times New Roman" w:hAnsi="Times New Roman" w:cs="Times New Roman"/>
          <w:sz w:val="28"/>
          <w:szCs w:val="28"/>
        </w:rPr>
        <w:t>оказания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C1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B57B3" w:rsidRDefault="00FB57B3" w:rsidP="00FB57B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B57B3">
        <w:rPr>
          <w:rFonts w:ascii="Times New Roman" w:hAnsi="Times New Roman" w:cs="Times New Roman"/>
          <w:sz w:val="28"/>
          <w:szCs w:val="28"/>
        </w:rPr>
        <w:t>пункт 2.4 Порядка дополнить пунктом  «и» следующего содержания: «</w:t>
      </w:r>
      <w:r w:rsidRPr="00FB57B3">
        <w:rPr>
          <w:rFonts w:ascii="Times New Roman" w:hAnsi="Times New Roman" w:cs="Times New Roman"/>
          <w:noProof/>
          <w:sz w:val="28"/>
          <w:szCs w:val="28"/>
        </w:rPr>
        <w:t xml:space="preserve">и) </w:t>
      </w:r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исчерпывающий перечен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оснований для приостановления </w:t>
      </w:r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государственной или муниципальной услуги или отказа в предоставлении государственной или муниципальной услуги</w:t>
      </w:r>
      <w:r w:rsidR="003A59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FB57B3" w:rsidRDefault="00FB57B3" w:rsidP="00FB5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подпункт «Н»</w:t>
      </w:r>
      <w:r w:rsidR="003A5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2.4. </w:t>
      </w:r>
      <w:proofErr w:type="gramStart"/>
      <w:r w:rsidR="003A593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излож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в новой редакции: </w:t>
      </w:r>
      <w:r w:rsidR="003A593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FB57B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B57B3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Pr="00FB57B3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требования</w:t>
        </w:r>
      </w:hyperlink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> 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 социальной защите инвалидов</w:t>
      </w:r>
      <w:r w:rsidR="003A59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B5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B3" w:rsidRDefault="00FB57B3" w:rsidP="00FB57B3">
      <w:pPr>
        <w:ind w:left="532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93D">
        <w:rPr>
          <w:rFonts w:ascii="Times New Roman" w:hAnsi="Times New Roman" w:cs="Times New Roman"/>
          <w:sz w:val="28"/>
          <w:szCs w:val="28"/>
        </w:rPr>
        <w:t>подпункт  «в»  пункта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3A593D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57B3">
        <w:rPr>
          <w:rFonts w:ascii="Times New Roman" w:hAnsi="Times New Roman" w:cs="Times New Roman"/>
          <w:sz w:val="28"/>
          <w:szCs w:val="28"/>
        </w:rPr>
        <w:t xml:space="preserve">: </w:t>
      </w:r>
      <w:r w:rsidR="003A593D">
        <w:rPr>
          <w:rFonts w:ascii="Times New Roman" w:hAnsi="Times New Roman" w:cs="Times New Roman"/>
          <w:sz w:val="28"/>
          <w:szCs w:val="28"/>
        </w:rPr>
        <w:t>«</w:t>
      </w:r>
      <w:r w:rsidRPr="00FB57B3">
        <w:rPr>
          <w:rFonts w:ascii="Times New Roman" w:hAnsi="Times New Roman" w:cs="Times New Roman"/>
          <w:sz w:val="28"/>
          <w:szCs w:val="28"/>
        </w:rPr>
        <w:t xml:space="preserve">в) </w:t>
      </w:r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proofErr w:type="gramEnd"/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</w:t>
      </w:r>
      <w:r w:rsidRPr="00FB57B3">
        <w:rPr>
          <w:rFonts w:ascii="Times New Roman" w:hAnsi="Times New Roman" w:cs="Times New Roman"/>
          <w:sz w:val="28"/>
          <w:szCs w:val="28"/>
        </w:rPr>
        <w:t>ь)</w:t>
      </w:r>
      <w:r w:rsidR="003A59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57B3" w:rsidRDefault="00FB57B3" w:rsidP="00FB57B3">
      <w:pPr>
        <w:spacing w:after="56"/>
        <w:ind w:left="302" w:right="43" w:firstLine="7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93D"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 w:rsidR="003A59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A593D">
        <w:rPr>
          <w:rFonts w:ascii="Times New Roman" w:hAnsi="Times New Roman" w:cs="Times New Roman"/>
          <w:sz w:val="28"/>
          <w:szCs w:val="28"/>
        </w:rPr>
        <w:t>»  пункта</w:t>
      </w:r>
      <w:r>
        <w:rPr>
          <w:rFonts w:ascii="Times New Roman" w:hAnsi="Times New Roman" w:cs="Times New Roman"/>
          <w:sz w:val="28"/>
          <w:szCs w:val="28"/>
        </w:rPr>
        <w:t xml:space="preserve"> 2.2 </w:t>
      </w:r>
      <w:r w:rsidR="003A593D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3A59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7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57B3">
        <w:rPr>
          <w:rFonts w:ascii="Times New Roman" w:hAnsi="Times New Roman" w:cs="Times New Roman"/>
          <w:sz w:val="28"/>
          <w:szCs w:val="28"/>
        </w:rPr>
        <w:t>) д</w:t>
      </w:r>
      <w:r w:rsidRPr="00FB57B3">
        <w:rPr>
          <w:rFonts w:ascii="Times New Roman" w:hAnsi="Times New Roman" w:cs="Times New Roman"/>
          <w:sz w:val="28"/>
          <w:szCs w:val="28"/>
          <w:shd w:val="clear" w:color="auto" w:fill="FFFFFF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 w:rsidR="003A59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3A593D" w:rsidRPr="001E2DBC" w:rsidRDefault="003A593D" w:rsidP="003A59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1E2DBC">
        <w:rPr>
          <w:rFonts w:ascii="Times New Roman" w:hAnsi="Times New Roman" w:cs="Times New Roman"/>
          <w:sz w:val="28"/>
          <w:szCs w:val="28"/>
        </w:rPr>
        <w:t>,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Златоруновского сельсовета </w:t>
      </w:r>
      <w:hyperlink r:id="rId6" w:history="1"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E2DB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mozlat</w:t>
        </w:r>
        <w:proofErr w:type="spellEnd"/>
        <w:r w:rsidRPr="001E2D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E2DBC">
        <w:rPr>
          <w:rFonts w:ascii="Times New Roman" w:hAnsi="Times New Roman" w:cs="Times New Roman"/>
          <w:sz w:val="28"/>
          <w:szCs w:val="28"/>
        </w:rPr>
        <w:t>.</w:t>
      </w:r>
    </w:p>
    <w:p w:rsidR="003A593D" w:rsidRPr="001E2DBC" w:rsidRDefault="003A593D" w:rsidP="003A59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«Златоруновский вестник».</w:t>
      </w:r>
    </w:p>
    <w:p w:rsidR="003A593D" w:rsidRPr="001E2DBC" w:rsidRDefault="003A593D" w:rsidP="003A59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E2D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593D" w:rsidRPr="001E2DBC" w:rsidRDefault="003A593D" w:rsidP="003A593D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93D" w:rsidRPr="001E2DBC" w:rsidRDefault="003A593D" w:rsidP="003A593D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DBC">
        <w:rPr>
          <w:rFonts w:ascii="Times New Roman" w:hAnsi="Times New Roman" w:cs="Arial"/>
          <w:color w:val="000000"/>
          <w:sz w:val="28"/>
          <w:szCs w:val="28"/>
        </w:rPr>
        <w:t xml:space="preserve">Глава сельсовета                                         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                   </w:t>
      </w:r>
      <w:r w:rsidRPr="001E2DBC">
        <w:rPr>
          <w:rFonts w:ascii="Times New Roman" w:hAnsi="Times New Roman" w:cs="Arial"/>
          <w:color w:val="000000"/>
          <w:sz w:val="28"/>
          <w:szCs w:val="28"/>
        </w:rPr>
        <w:t>Е.А.Хасамудинова</w:t>
      </w:r>
    </w:p>
    <w:p w:rsidR="003A593D" w:rsidRPr="00FB57B3" w:rsidRDefault="003A593D" w:rsidP="00FB57B3">
      <w:pPr>
        <w:spacing w:after="56"/>
        <w:ind w:left="302" w:right="43" w:firstLine="762"/>
        <w:jc w:val="both"/>
        <w:rPr>
          <w:rFonts w:ascii="Times New Roman" w:hAnsi="Times New Roman" w:cs="Times New Roman"/>
          <w:sz w:val="28"/>
          <w:szCs w:val="28"/>
        </w:rPr>
      </w:pPr>
    </w:p>
    <w:p w:rsidR="00FB57B3" w:rsidRPr="00FB57B3" w:rsidRDefault="00FB57B3" w:rsidP="00FB57B3">
      <w:pPr>
        <w:ind w:left="532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FB57B3" w:rsidRPr="00FB57B3" w:rsidRDefault="00FB57B3" w:rsidP="00FB5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7B3" w:rsidRP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7B3" w:rsidRPr="00FB57B3" w:rsidRDefault="00FB57B3" w:rsidP="00FB5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497" w:rsidRDefault="00765497" w:rsidP="00FB57B3">
      <w:pPr>
        <w:spacing w:after="0" w:line="240" w:lineRule="auto"/>
      </w:pPr>
    </w:p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B3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93D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2F64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7B3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7B3"/>
    <w:rPr>
      <w:rFonts w:ascii="Tahoma" w:eastAsiaTheme="minorEastAsi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B5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zlat.ru" TargetMode="External"/><Relationship Id="rId5" Type="http://schemas.openxmlformats.org/officeDocument/2006/relationships/hyperlink" Target="http://www.consultant.ru/document/cons_doc_LAW_103023/f88f749621522c09def820eb371d7876beef9c1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2023-04-06T07:24:00Z</cp:lastPrinted>
  <dcterms:created xsi:type="dcterms:W3CDTF">2023-04-06T07:07:00Z</dcterms:created>
  <dcterms:modified xsi:type="dcterms:W3CDTF">2023-04-06T07:25:00Z</dcterms:modified>
</cp:coreProperties>
</file>